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Pfingstlager 2023</w:t>
      </w:r>
      <w:r w:rsidDel="00000000" w:rsidR="00000000" w:rsidRPr="00000000">
        <w:drawing>
          <wp:anchor allowOverlap="1" behindDoc="0" distB="0" distT="0" distL="114300" distR="114300" hidden="0" layoutInCell="1" locked="0" relativeHeight="0" simplePos="0">
            <wp:simplePos x="0" y="0"/>
            <wp:positionH relativeFrom="column">
              <wp:posOffset>4139883</wp:posOffset>
            </wp:positionH>
            <wp:positionV relativeFrom="paragraph">
              <wp:posOffset>290830</wp:posOffset>
            </wp:positionV>
            <wp:extent cx="2084070" cy="15551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4070" cy="155511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Merkst du schon wie der Sommer kommt und alles in dir langsam anfängt zu kribbeln und du ein bisschen nervös und ungeduldig wirst?</w:t>
      </w:r>
    </w:p>
    <w:p w:rsidR="00000000" w:rsidDel="00000000" w:rsidP="00000000" w:rsidRDefault="00000000" w:rsidRPr="00000000" w14:paraId="00000003">
      <w:pPr>
        <w:rPr>
          <w:sz w:val="24"/>
          <w:szCs w:val="24"/>
        </w:rPr>
      </w:pPr>
      <w:r w:rsidDel="00000000" w:rsidR="00000000" w:rsidRPr="00000000">
        <w:rPr>
          <w:sz w:val="24"/>
          <w:szCs w:val="24"/>
          <w:rtl w:val="0"/>
        </w:rPr>
        <w:t xml:space="preserve">Das ist völlig verständlich denn schliesslich ist mit dem Sommer auch das Sommerlager im Anmarsch. Kennst du die Gefühle des Lagerlebens oder möchtest du diese noch kennenlernen? Da auch wir Leitungspersonen kaum auf das Sommerlager warten können, werden wir an Pfingsten ein kurzes Lager durchführen. </w:t>
      </w:r>
    </w:p>
    <w:p w:rsidR="00000000" w:rsidDel="00000000" w:rsidP="00000000" w:rsidRDefault="00000000" w:rsidRPr="00000000" w14:paraId="00000004">
      <w:pPr>
        <w:rPr>
          <w:sz w:val="24"/>
          <w:szCs w:val="24"/>
        </w:rPr>
      </w:pPr>
      <w:r w:rsidDel="00000000" w:rsidR="00000000" w:rsidRPr="00000000">
        <w:rPr>
          <w:sz w:val="24"/>
          <w:szCs w:val="24"/>
          <w:rtl w:val="0"/>
        </w:rPr>
        <w:t xml:space="preserve">Vom </w:t>
      </w:r>
      <w:r w:rsidDel="00000000" w:rsidR="00000000" w:rsidRPr="00000000">
        <w:rPr>
          <w:b w:val="1"/>
          <w:sz w:val="24"/>
          <w:szCs w:val="24"/>
          <w:rtl w:val="0"/>
        </w:rPr>
        <w:t xml:space="preserve">27.05.2023</w:t>
      </w:r>
      <w:r w:rsidDel="00000000" w:rsidR="00000000" w:rsidRPr="00000000">
        <w:rPr>
          <w:sz w:val="24"/>
          <w:szCs w:val="24"/>
          <w:rtl w:val="0"/>
        </w:rPr>
        <w:t xml:space="preserve"> bis am </w:t>
      </w:r>
      <w:r w:rsidDel="00000000" w:rsidR="00000000" w:rsidRPr="00000000">
        <w:rPr>
          <w:b w:val="1"/>
          <w:sz w:val="24"/>
          <w:szCs w:val="24"/>
          <w:rtl w:val="0"/>
        </w:rPr>
        <w:t xml:space="preserve">29.05.2023</w:t>
      </w:r>
      <w:r w:rsidDel="00000000" w:rsidR="00000000" w:rsidRPr="00000000">
        <w:rPr>
          <w:sz w:val="24"/>
          <w:szCs w:val="24"/>
          <w:rtl w:val="0"/>
        </w:rPr>
        <w:t xml:space="preserve"> erlebst du mit deinen Kollegen/Kolleginnen drei Tage voller Action und Spielspass, welche wir hier in der Region verbringen werden.</w:t>
      </w:r>
    </w:p>
    <w:p w:rsidR="00000000" w:rsidDel="00000000" w:rsidP="00000000" w:rsidRDefault="00000000" w:rsidRPr="00000000" w14:paraId="00000005">
      <w:pPr>
        <w:rPr>
          <w:sz w:val="24"/>
          <w:szCs w:val="24"/>
        </w:rPr>
      </w:pPr>
      <w:r w:rsidDel="00000000" w:rsidR="00000000" w:rsidRPr="00000000">
        <w:rPr>
          <w:sz w:val="24"/>
          <w:szCs w:val="24"/>
          <w:rtl w:val="0"/>
        </w:rPr>
        <w:t xml:space="preserve">Weiter Infos erhältst du nach deiner Anmeldung. Bei Fragen steht dir </w:t>
      </w:r>
      <w:r w:rsidDel="00000000" w:rsidR="00000000" w:rsidRPr="00000000">
        <w:rPr>
          <w:b w:val="1"/>
          <w:sz w:val="24"/>
          <w:szCs w:val="24"/>
          <w:rtl w:val="0"/>
        </w:rPr>
        <w:t xml:space="preserve">Andreas Weingartner</w:t>
      </w:r>
      <w:r w:rsidDel="00000000" w:rsidR="00000000" w:rsidRPr="00000000">
        <w:rPr>
          <w:sz w:val="24"/>
          <w:szCs w:val="24"/>
          <w:rtl w:val="0"/>
        </w:rPr>
        <w:t xml:space="preserve"> gerne zur Verfügung (</w:t>
      </w:r>
      <w:hyperlink r:id="rId7">
        <w:r w:rsidDel="00000000" w:rsidR="00000000" w:rsidRPr="00000000">
          <w:rPr>
            <w:color w:val="0563c1"/>
            <w:sz w:val="24"/>
            <w:szCs w:val="24"/>
            <w:u w:val="single"/>
            <w:rtl w:val="0"/>
          </w:rPr>
          <w:t xml:space="preserve">weingartnerandreas47@gmail.com</w:t>
        </w:r>
      </w:hyperlink>
      <w:r w:rsidDel="00000000" w:rsidR="00000000" w:rsidRPr="00000000">
        <w:rPr>
          <w:sz w:val="24"/>
          <w:szCs w:val="24"/>
          <w:rtl w:val="0"/>
        </w:rPr>
        <w:t xml:space="preserve"> / 079 131 47 08).</w:t>
      </w:r>
    </w:p>
    <w:p w:rsidR="00000000" w:rsidDel="00000000" w:rsidP="00000000" w:rsidRDefault="00000000" w:rsidRPr="00000000" w14:paraId="00000006">
      <w:pPr>
        <w:rPr>
          <w:sz w:val="24"/>
          <w:szCs w:val="24"/>
        </w:rPr>
      </w:pPr>
      <w:r w:rsidDel="00000000" w:rsidR="00000000" w:rsidRPr="00000000">
        <w:rPr>
          <w:sz w:val="24"/>
          <w:szCs w:val="24"/>
          <w:rtl w:val="0"/>
        </w:rPr>
        <w:t xml:space="preserve">Wir freuen uns auf deine Anmeldung!</w:t>
      </w:r>
    </w:p>
    <w:p w:rsidR="00000000" w:rsidDel="00000000" w:rsidP="00000000" w:rsidRDefault="00000000" w:rsidRPr="00000000" w14:paraId="00000007">
      <w:pPr>
        <w:rPr>
          <w:sz w:val="24"/>
          <w:szCs w:val="24"/>
        </w:rPr>
      </w:pPr>
      <w:r w:rsidDel="00000000" w:rsidR="00000000" w:rsidRPr="00000000">
        <w:rPr>
          <w:sz w:val="24"/>
          <w:szCs w:val="24"/>
          <w:rtl w:val="0"/>
        </w:rPr>
        <w:t xml:space="preserve">S’Jublano Leitungsteam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Das wichtigste im Überblick</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Wann:</w:t>
        <w:tab/>
      </w:r>
      <w:r w:rsidDel="00000000" w:rsidR="00000000" w:rsidRPr="00000000">
        <w:rPr>
          <w:sz w:val="24"/>
          <w:szCs w:val="24"/>
          <w:rtl w:val="0"/>
        </w:rPr>
        <w:tab/>
        <w:tab/>
        <w:t xml:space="preserve">27.05.2023 10.30 Uhr bis 29.05.2023 ca. 16.00 Uhr</w:t>
      </w:r>
      <w:r w:rsidDel="00000000" w:rsidR="00000000" w:rsidRPr="00000000">
        <w:rPr>
          <w:b w:val="1"/>
          <w:sz w:val="24"/>
          <w:szCs w:val="24"/>
          <w:rtl w:val="0"/>
        </w:rPr>
        <w:tab/>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Treffpunkt:</w:t>
        <w:tab/>
        <w:tab/>
      </w:r>
      <w:r w:rsidDel="00000000" w:rsidR="00000000" w:rsidRPr="00000000">
        <w:rPr>
          <w:sz w:val="24"/>
          <w:szCs w:val="24"/>
          <w:rtl w:val="0"/>
        </w:rPr>
        <w:t xml:space="preserve">Parkplatz Zentrum Sagi </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Kosten:</w:t>
        <w:tab/>
        <w:tab/>
      </w:r>
      <w:r w:rsidDel="00000000" w:rsidR="00000000" w:rsidRPr="00000000">
        <w:rPr>
          <w:sz w:val="24"/>
          <w:szCs w:val="24"/>
          <w:rtl w:val="0"/>
        </w:rPr>
        <w:t xml:space="preserve">30.- Franken</w:t>
      </w:r>
    </w:p>
    <w:p w:rsidR="00000000" w:rsidDel="00000000" w:rsidP="00000000" w:rsidRDefault="00000000" w:rsidRPr="00000000" w14:paraId="0000000D">
      <w:pPr>
        <w:ind w:left="2123" w:hanging="2123"/>
        <w:rPr>
          <w:b w:val="1"/>
          <w:sz w:val="28"/>
          <w:szCs w:val="28"/>
        </w:rPr>
      </w:pPr>
      <w:r w:rsidDel="00000000" w:rsidR="00000000" w:rsidRPr="00000000">
        <w:rPr>
          <w:b w:val="1"/>
          <w:sz w:val="24"/>
          <w:szCs w:val="24"/>
          <w:rtl w:val="0"/>
        </w:rPr>
        <w:t xml:space="preserve">Anmeldung:</w:t>
        <w:tab/>
        <w:tab/>
      </w:r>
      <w:r w:rsidDel="00000000" w:rsidR="00000000" w:rsidRPr="00000000">
        <w:rPr>
          <w:sz w:val="24"/>
          <w:szCs w:val="24"/>
          <w:rtl w:val="0"/>
        </w:rPr>
        <w:t xml:space="preserve">ab der 2. Klasse bis am 15.05.2023 an Andreas Weingartner, Huprächtigen 5, 6207 Nottwil oder an </w:t>
      </w:r>
      <w:hyperlink r:id="rId8">
        <w:r w:rsidDel="00000000" w:rsidR="00000000" w:rsidRPr="00000000">
          <w:rPr>
            <w:color w:val="0563c1"/>
            <w:sz w:val="24"/>
            <w:szCs w:val="24"/>
            <w:u w:val="single"/>
            <w:rtl w:val="0"/>
          </w:rPr>
          <w:t xml:space="preserve">weingartnerandreas47@gmail.com</w:t>
        </w:r>
      </w:hyperlink>
      <w:r w:rsidDel="00000000" w:rsidR="00000000" w:rsidRPr="00000000">
        <w:rPr>
          <w:sz w:val="24"/>
          <w:szCs w:val="24"/>
          <w:rtl w:val="0"/>
        </w:rPr>
        <w:t xml:space="preserve"> </w:t>
      </w: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bottom w:color="000000" w:space="0" w:sz="4" w:val="single"/>
            </w:tcBorders>
          </w:tcPr>
          <w:p w:rsidR="00000000" w:rsidDel="00000000" w:rsidP="00000000" w:rsidRDefault="00000000" w:rsidRPr="00000000" w14:paraId="0000000E">
            <w:pPr>
              <w:rPr>
                <w:sz w:val="24"/>
                <w:szCs w:val="24"/>
              </w:rPr>
            </w:pPr>
            <w:r w:rsidDel="00000000" w:rsidR="00000000" w:rsidRPr="00000000">
              <w:rPr>
                <w:sz w:val="24"/>
                <w:szCs w:val="24"/>
                <w:rtl w:val="0"/>
              </w:rPr>
              <w:t xml:space="preserve">Name, Vorname:</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Geburtsdatum:</w:t>
            </w:r>
          </w:p>
        </w:tc>
      </w:tr>
      <w:tr>
        <w:trPr>
          <w:cantSplit w:val="0"/>
          <w:tblHeader w:val="0"/>
        </w:trPr>
        <w:tc>
          <w:tcPr>
            <w:tcBorders>
              <w:right w:color="000000" w:space="0" w:sz="0" w:val="nil"/>
            </w:tcBorders>
          </w:tcPr>
          <w:p w:rsidR="00000000" w:rsidDel="00000000" w:rsidP="00000000" w:rsidRDefault="00000000" w:rsidRPr="00000000" w14:paraId="00000010">
            <w:pPr>
              <w:rPr>
                <w:sz w:val="24"/>
                <w:szCs w:val="24"/>
              </w:rPr>
            </w:pPr>
            <w:r w:rsidDel="00000000" w:rsidR="00000000" w:rsidRPr="00000000">
              <w:rPr>
                <w:sz w:val="24"/>
                <w:szCs w:val="24"/>
                <w:rtl w:val="0"/>
              </w:rPr>
              <w:t xml:space="preserve">Adresse:</w:t>
            </w:r>
          </w:p>
        </w:tc>
        <w:tc>
          <w:tcPr>
            <w:tcBorders>
              <w:left w:color="000000" w:space="0" w:sz="0" w:val="nil"/>
            </w:tcBorders>
          </w:tcPr>
          <w:p w:rsidR="00000000" w:rsidDel="00000000" w:rsidP="00000000" w:rsidRDefault="00000000" w:rsidRPr="00000000" w14:paraId="0000001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sz w:val="24"/>
                <w:szCs w:val="24"/>
              </w:rPr>
            </w:pPr>
            <w:r w:rsidDel="00000000" w:rsidR="00000000" w:rsidRPr="00000000">
              <w:rPr>
                <w:sz w:val="24"/>
                <w:szCs w:val="24"/>
                <w:rtl w:val="0"/>
              </w:rPr>
              <w:t xml:space="preserve">Telefonnummer</w:t>
            </w:r>
          </w:p>
        </w:tc>
        <w:tc>
          <w:tcPr>
            <w:tcBorders>
              <w:bottom w:color="000000" w:space="0" w:sz="4" w:val="single"/>
            </w:tcBorders>
          </w:tcPr>
          <w:p w:rsidR="00000000" w:rsidDel="00000000" w:rsidP="00000000" w:rsidRDefault="00000000" w:rsidRPr="00000000" w14:paraId="00000013">
            <w:pPr>
              <w:rPr>
                <w:sz w:val="24"/>
                <w:szCs w:val="24"/>
              </w:rPr>
            </w:pPr>
            <w:r w:rsidDel="00000000" w:rsidR="00000000" w:rsidRPr="00000000">
              <w:rPr>
                <w:sz w:val="24"/>
                <w:szCs w:val="24"/>
                <w:rtl w:val="0"/>
              </w:rPr>
              <w:t xml:space="preserve">E-Mail:</w:t>
            </w:r>
          </w:p>
        </w:tc>
      </w:tr>
      <w:tr>
        <w:trPr>
          <w:cantSplit w:val="0"/>
          <w:tblHeader w:val="0"/>
        </w:trPr>
        <w:tc>
          <w:tcPr>
            <w:tcBorders>
              <w:right w:color="000000" w:space="0" w:sz="0" w:val="nil"/>
            </w:tcBorders>
          </w:tcPr>
          <w:p w:rsidR="00000000" w:rsidDel="00000000" w:rsidP="00000000" w:rsidRDefault="00000000" w:rsidRPr="00000000" w14:paraId="00000014">
            <w:pPr>
              <w:rPr>
                <w:sz w:val="24"/>
                <w:szCs w:val="24"/>
              </w:rPr>
            </w:pPr>
            <w:r w:rsidDel="00000000" w:rsidR="00000000" w:rsidRPr="00000000">
              <w:rPr>
                <w:sz w:val="24"/>
                <w:szCs w:val="24"/>
                <w:rtl w:val="0"/>
              </w:rPr>
              <w:t xml:space="preserve">Unterschrift der Erziehungsberechtigten:</w:t>
            </w:r>
          </w:p>
        </w:tc>
        <w:tc>
          <w:tcPr>
            <w:tcBorders>
              <w:left w:color="000000" w:space="0" w:sz="0" w:val="nil"/>
            </w:tcBorders>
          </w:tcPr>
          <w:p w:rsidR="00000000" w:rsidDel="00000000" w:rsidP="00000000" w:rsidRDefault="00000000" w:rsidRPr="00000000" w14:paraId="00000015">
            <w:pPr>
              <w:rPr>
                <w:sz w:val="24"/>
                <w:szCs w:val="24"/>
              </w:rPr>
            </w:pPr>
            <w:r w:rsidDel="00000000" w:rsidR="00000000" w:rsidRPr="00000000">
              <w:rPr>
                <w:rtl w:val="0"/>
              </w:rPr>
            </w:r>
          </w:p>
        </w:tc>
      </w:tr>
    </w:tbl>
    <w:p w:rsidR="00000000" w:rsidDel="00000000" w:rsidP="00000000" w:rsidRDefault="00000000" w:rsidRPr="00000000" w14:paraId="00000016">
      <w:pPr>
        <w:rPr>
          <w:sz w:val="24"/>
          <w:szCs w:val="24"/>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eingartnerandreas47@gmail.com" TargetMode="External"/><Relationship Id="rId8" Type="http://schemas.openxmlformats.org/officeDocument/2006/relationships/hyperlink" Target="mailto:weingartnerandreas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