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80D0" w14:textId="77777777" w:rsidR="008A76FB" w:rsidRDefault="0072620A">
      <w:pPr>
        <w:rPr>
          <w:rFonts w:ascii="Century Gothic" w:eastAsia="Century Gothic" w:hAnsi="Century Gothic" w:cs="Century Gothic"/>
          <w:b w:val="0"/>
          <w:sz w:val="28"/>
          <w:szCs w:val="28"/>
        </w:rPr>
      </w:pPr>
      <w:r>
        <w:rPr>
          <w:rFonts w:ascii="Century Gothic" w:eastAsia="Century Gothic" w:hAnsi="Century Gothic" w:cs="Century Gothic"/>
          <w:b w:val="0"/>
          <w:sz w:val="28"/>
          <w:szCs w:val="28"/>
        </w:rPr>
        <w:t>Liebes Blauringmädchen,</w:t>
      </w:r>
    </w:p>
    <w:p w14:paraId="23E68361" w14:textId="77777777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5D4AF595" w14:textId="2CD133F6" w:rsidR="008A76FB" w:rsidRDefault="00853E36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Nun ist es </w:t>
      </w:r>
      <w:r w:rsidR="00FF4D34">
        <w:rPr>
          <w:rFonts w:ascii="Century Gothic" w:eastAsia="Century Gothic" w:hAnsi="Century Gothic" w:cs="Century Gothic"/>
          <w:b w:val="0"/>
          <w:sz w:val="22"/>
          <w:szCs w:val="22"/>
        </w:rPr>
        <w:t>so weit</w:t>
      </w: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 </w:t>
      </w:r>
      <w:r w:rsidR="00883D2E">
        <w:rPr>
          <w:rFonts w:ascii="Century Gothic" w:eastAsia="Century Gothic" w:hAnsi="Century Gothic" w:cs="Century Gothic"/>
          <w:b w:val="0"/>
          <w:sz w:val="22"/>
          <w:szCs w:val="22"/>
        </w:rPr>
        <w:t xml:space="preserve">– </w:t>
      </w:r>
      <w:r>
        <w:rPr>
          <w:rFonts w:ascii="Century Gothic" w:eastAsia="Century Gothic" w:hAnsi="Century Gothic" w:cs="Century Gothic"/>
          <w:b w:val="0"/>
          <w:sz w:val="22"/>
          <w:szCs w:val="22"/>
        </w:rPr>
        <w:t>ih</w:t>
      </w:r>
      <w:r w:rsidR="00883D2E">
        <w:rPr>
          <w:rFonts w:ascii="Century Gothic" w:eastAsia="Century Gothic" w:hAnsi="Century Gothic" w:cs="Century Gothic"/>
          <w:b w:val="0"/>
          <w:sz w:val="22"/>
          <w:szCs w:val="22"/>
        </w:rPr>
        <w:t xml:space="preserve">r </w:t>
      </w: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seid die Ältesten! </w:t>
      </w:r>
      <w:r w:rsidR="009D6B8E">
        <w:rPr>
          <w:rFonts w:ascii="Century Gothic" w:eastAsia="Century Gothic" w:hAnsi="Century Gothic" w:cs="Century Gothic"/>
          <w:b w:val="0"/>
          <w:sz w:val="22"/>
          <w:szCs w:val="22"/>
        </w:rPr>
        <w:t xml:space="preserve">Gerne würden wir mit euch im letzten Jahr viele unvergessliche Gruppenstunden erleben. </w:t>
      </w:r>
      <w:r w:rsidR="004A7D37">
        <w:rPr>
          <w:rFonts w:ascii="Century Gothic" w:eastAsia="Century Gothic" w:hAnsi="Century Gothic" w:cs="Century Gothic"/>
          <w:b w:val="0"/>
          <w:sz w:val="22"/>
          <w:szCs w:val="22"/>
        </w:rPr>
        <w:t>Die von euch gewünschte 24h Gruppenstunde haben wir nicht vergessen</w:t>
      </w:r>
      <w:r w:rsidR="000B1BC1">
        <w:rPr>
          <w:rFonts w:ascii="Century Gothic" w:eastAsia="Century Gothic" w:hAnsi="Century Gothic" w:cs="Century Gothic"/>
          <w:b w:val="0"/>
          <w:sz w:val="22"/>
          <w:szCs w:val="22"/>
        </w:rPr>
        <w:t>. Wir f</w:t>
      </w:r>
      <w:r w:rsidR="004A7D37">
        <w:rPr>
          <w:rFonts w:ascii="Century Gothic" w:eastAsia="Century Gothic" w:hAnsi="Century Gothic" w:cs="Century Gothic"/>
          <w:b w:val="0"/>
          <w:sz w:val="22"/>
          <w:szCs w:val="22"/>
        </w:rPr>
        <w:t>inden aber, dass sich der Frühling besser dafür eignet:)</w:t>
      </w:r>
    </w:p>
    <w:p w14:paraId="59AF4E0C" w14:textId="77777777" w:rsidR="000A46D3" w:rsidRDefault="000A46D3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1FBC2AB3" w14:textId="2B9AF4F2" w:rsidR="008A76FB" w:rsidRDefault="000A46D3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t>Da wir im Verlauf</w:t>
      </w:r>
      <w:r w:rsidR="00EF32A3">
        <w:rPr>
          <w:rFonts w:ascii="Century Gothic" w:eastAsia="Century Gothic" w:hAnsi="Century Gothic" w:cs="Century Gothic"/>
          <w:b w:val="0"/>
          <w:sz w:val="22"/>
          <w:szCs w:val="22"/>
        </w:rPr>
        <w:t xml:space="preserve">e dieses Jahres mit den Interessierten unter euch </w:t>
      </w: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auch das Leiterinnen-Sein gemeinsam anschauen </w:t>
      </w:r>
      <w:r w:rsidR="00EF32A3">
        <w:rPr>
          <w:rFonts w:ascii="Century Gothic" w:eastAsia="Century Gothic" w:hAnsi="Century Gothic" w:cs="Century Gothic"/>
          <w:b w:val="0"/>
          <w:sz w:val="22"/>
          <w:szCs w:val="22"/>
        </w:rPr>
        <w:t>werden</w:t>
      </w:r>
      <w:r w:rsidR="006F6286">
        <w:rPr>
          <w:rFonts w:ascii="Century Gothic" w:eastAsia="Century Gothic" w:hAnsi="Century Gothic" w:cs="Century Gothic"/>
          <w:b w:val="0"/>
          <w:sz w:val="22"/>
          <w:szCs w:val="22"/>
        </w:rPr>
        <w:t xml:space="preserve">, </w:t>
      </w:r>
      <w:r w:rsidR="004B096C">
        <w:rPr>
          <w:rFonts w:ascii="Century Gothic" w:eastAsia="Century Gothic" w:hAnsi="Century Gothic" w:cs="Century Gothic"/>
          <w:b w:val="0"/>
          <w:sz w:val="22"/>
          <w:szCs w:val="22"/>
        </w:rPr>
        <w:t xml:space="preserve">würden wir uns über zahlreiches </w:t>
      </w:r>
      <w:r w:rsidR="00AE356B">
        <w:rPr>
          <w:rFonts w:ascii="Century Gothic" w:eastAsia="Century Gothic" w:hAnsi="Century Gothic" w:cs="Century Gothic"/>
          <w:b w:val="0"/>
          <w:sz w:val="22"/>
          <w:szCs w:val="22"/>
        </w:rPr>
        <w:t>Erscheinen erfreuen. Dies gilt zum einen für die Gruppenstunden, aber auch für alle andere Anlässe</w:t>
      </w:r>
      <w:r w:rsidR="00883D2E">
        <w:rPr>
          <w:rFonts w:ascii="Century Gothic" w:eastAsia="Century Gothic" w:hAnsi="Century Gothic" w:cs="Century Gothic"/>
          <w:b w:val="0"/>
          <w:sz w:val="22"/>
          <w:szCs w:val="22"/>
        </w:rPr>
        <w:t xml:space="preserve"> unter dem Jahr.</w:t>
      </w:r>
      <w:r w:rsidR="00647B96">
        <w:rPr>
          <w:rFonts w:ascii="Century Gothic" w:eastAsia="Century Gothic" w:hAnsi="Century Gothic" w:cs="Century Gothic"/>
          <w:b w:val="0"/>
          <w:sz w:val="22"/>
          <w:szCs w:val="22"/>
        </w:rPr>
        <w:t xml:space="preserve"> Dies ermöglicht euch, euch aktiv einzubringen und mitzubestimmen.</w:t>
      </w:r>
    </w:p>
    <w:p w14:paraId="10BED924" w14:textId="77777777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tbl>
      <w:tblPr>
        <w:tblStyle w:val="a"/>
        <w:tblW w:w="938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149"/>
        <w:gridCol w:w="1984"/>
        <w:gridCol w:w="1985"/>
        <w:gridCol w:w="1705"/>
      </w:tblGrid>
      <w:tr w:rsidR="008A76FB" w14:paraId="04610F23" w14:textId="77777777">
        <w:trPr>
          <w:trHeight w:val="317"/>
        </w:trPr>
        <w:tc>
          <w:tcPr>
            <w:tcW w:w="1560" w:type="dxa"/>
          </w:tcPr>
          <w:p w14:paraId="049CF1D4" w14:textId="77777777" w:rsidR="008A76FB" w:rsidRDefault="0072620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Wann</w:t>
            </w:r>
          </w:p>
        </w:tc>
        <w:tc>
          <w:tcPr>
            <w:tcW w:w="2149" w:type="dxa"/>
          </w:tcPr>
          <w:p w14:paraId="13F60AE4" w14:textId="77777777" w:rsidR="008A76FB" w:rsidRDefault="0072620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Was</w:t>
            </w:r>
          </w:p>
        </w:tc>
        <w:tc>
          <w:tcPr>
            <w:tcW w:w="1984" w:type="dxa"/>
          </w:tcPr>
          <w:p w14:paraId="610C7B22" w14:textId="77777777" w:rsidR="008A76FB" w:rsidRDefault="0072620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Zeit</w:t>
            </w:r>
          </w:p>
        </w:tc>
        <w:tc>
          <w:tcPr>
            <w:tcW w:w="1985" w:type="dxa"/>
          </w:tcPr>
          <w:p w14:paraId="36DCAAEF" w14:textId="77777777" w:rsidR="008A76FB" w:rsidRDefault="0072620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Ort</w:t>
            </w:r>
          </w:p>
        </w:tc>
        <w:tc>
          <w:tcPr>
            <w:tcW w:w="1705" w:type="dxa"/>
          </w:tcPr>
          <w:p w14:paraId="4A9655A9" w14:textId="77777777" w:rsidR="008A76FB" w:rsidRDefault="0072620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Spezielles</w:t>
            </w:r>
          </w:p>
        </w:tc>
      </w:tr>
      <w:tr w:rsidR="008A76FB" w14:paraId="6F060DD4" w14:textId="77777777">
        <w:trPr>
          <w:trHeight w:val="317"/>
        </w:trPr>
        <w:tc>
          <w:tcPr>
            <w:tcW w:w="1560" w:type="dxa"/>
          </w:tcPr>
          <w:p w14:paraId="1A8E63EB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12.09.2025</w:t>
            </w:r>
          </w:p>
        </w:tc>
        <w:tc>
          <w:tcPr>
            <w:tcW w:w="2149" w:type="dxa"/>
          </w:tcPr>
          <w:p w14:paraId="639BFCAB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Lagerrückblick </w:t>
            </w:r>
          </w:p>
        </w:tc>
        <w:tc>
          <w:tcPr>
            <w:tcW w:w="1984" w:type="dxa"/>
          </w:tcPr>
          <w:p w14:paraId="72392534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19:30 Uhr</w:t>
            </w:r>
          </w:p>
        </w:tc>
        <w:tc>
          <w:tcPr>
            <w:tcW w:w="1985" w:type="dxa"/>
          </w:tcPr>
          <w:p w14:paraId="15552A1D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Pfarreizentrum A</w:t>
            </w:r>
          </w:p>
        </w:tc>
        <w:tc>
          <w:tcPr>
            <w:tcW w:w="1705" w:type="dxa"/>
          </w:tcPr>
          <w:p w14:paraId="7F3D5580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77A43DEC" w14:textId="77777777">
        <w:trPr>
          <w:trHeight w:val="317"/>
        </w:trPr>
        <w:tc>
          <w:tcPr>
            <w:tcW w:w="1560" w:type="dxa"/>
          </w:tcPr>
          <w:p w14:paraId="564D617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13.09.2025</w:t>
            </w:r>
          </w:p>
        </w:tc>
        <w:tc>
          <w:tcPr>
            <w:tcW w:w="2149" w:type="dxa"/>
          </w:tcPr>
          <w:p w14:paraId="71A02DC0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Jubla- Tag </w:t>
            </w:r>
          </w:p>
        </w:tc>
        <w:tc>
          <w:tcPr>
            <w:tcW w:w="1984" w:type="dxa"/>
          </w:tcPr>
          <w:p w14:paraId="290808B3" w14:textId="0990CB7C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14:00 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– 17:00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Uhr </w:t>
            </w:r>
          </w:p>
        </w:tc>
        <w:tc>
          <w:tcPr>
            <w:tcW w:w="1985" w:type="dxa"/>
          </w:tcPr>
          <w:p w14:paraId="34428EE0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Scherermatte</w:t>
            </w:r>
          </w:p>
        </w:tc>
        <w:tc>
          <w:tcPr>
            <w:tcW w:w="1705" w:type="dxa"/>
          </w:tcPr>
          <w:p w14:paraId="786FE4AA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51FF4EB1" w14:textId="77777777">
        <w:trPr>
          <w:trHeight w:val="317"/>
        </w:trPr>
        <w:tc>
          <w:tcPr>
            <w:tcW w:w="1560" w:type="dxa"/>
          </w:tcPr>
          <w:p w14:paraId="72E883C9" w14:textId="1505C927" w:rsidR="008A76FB" w:rsidRDefault="00421775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20.09.2025</w:t>
            </w:r>
          </w:p>
        </w:tc>
        <w:tc>
          <w:tcPr>
            <w:tcW w:w="2149" w:type="dxa"/>
          </w:tcPr>
          <w:p w14:paraId="5D14BC5D" w14:textId="04D96DE2" w:rsidR="008A76FB" w:rsidRDefault="00421775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Gruppenstunde</w:t>
            </w:r>
          </w:p>
        </w:tc>
        <w:tc>
          <w:tcPr>
            <w:tcW w:w="1984" w:type="dxa"/>
          </w:tcPr>
          <w:p w14:paraId="7F8B2FD8" w14:textId="05CF779B" w:rsidR="008A76FB" w:rsidRDefault="000301C8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13</w:t>
            </w:r>
            <w:r w:rsidR="00AE423A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:30 – 15:30 Uhr</w:t>
            </w:r>
          </w:p>
        </w:tc>
        <w:tc>
          <w:tcPr>
            <w:tcW w:w="1985" w:type="dxa"/>
          </w:tcPr>
          <w:p w14:paraId="19B77F89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FA46D3B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56407232" w14:textId="77777777">
        <w:trPr>
          <w:trHeight w:val="317"/>
        </w:trPr>
        <w:tc>
          <w:tcPr>
            <w:tcW w:w="1560" w:type="dxa"/>
            <w:shd w:val="clear" w:color="auto" w:fill="D0CECE"/>
          </w:tcPr>
          <w:p w14:paraId="4A7AC979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27.09.2025 – 12.10.2025</w:t>
            </w:r>
          </w:p>
        </w:tc>
        <w:tc>
          <w:tcPr>
            <w:tcW w:w="2149" w:type="dxa"/>
            <w:shd w:val="clear" w:color="auto" w:fill="D0CECE"/>
          </w:tcPr>
          <w:p w14:paraId="638FF36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Herbstferien</w:t>
            </w:r>
          </w:p>
        </w:tc>
        <w:tc>
          <w:tcPr>
            <w:tcW w:w="1984" w:type="dxa"/>
            <w:shd w:val="clear" w:color="auto" w:fill="D0CECE"/>
          </w:tcPr>
          <w:p w14:paraId="2478DAEF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0CECE"/>
          </w:tcPr>
          <w:p w14:paraId="4B73BE9E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  <w:shd w:val="clear" w:color="auto" w:fill="D0CECE"/>
          </w:tcPr>
          <w:p w14:paraId="32648B4A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1FAF616A" w14:textId="77777777">
        <w:trPr>
          <w:trHeight w:val="317"/>
        </w:trPr>
        <w:tc>
          <w:tcPr>
            <w:tcW w:w="1560" w:type="dxa"/>
          </w:tcPr>
          <w:p w14:paraId="72D4A811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25.10.2025</w:t>
            </w:r>
          </w:p>
        </w:tc>
        <w:tc>
          <w:tcPr>
            <w:tcW w:w="2149" w:type="dxa"/>
          </w:tcPr>
          <w:p w14:paraId="6340768E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Einweihung Jubla Huus</w:t>
            </w:r>
          </w:p>
          <w:p w14:paraId="3B111275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8FDE96C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FF0A2AF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Jubla Huus</w:t>
            </w:r>
          </w:p>
        </w:tc>
        <w:tc>
          <w:tcPr>
            <w:tcW w:w="1705" w:type="dxa"/>
          </w:tcPr>
          <w:p w14:paraId="2D9DF43C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Infos folgen</w:t>
            </w:r>
          </w:p>
        </w:tc>
      </w:tr>
      <w:tr w:rsidR="008A76FB" w14:paraId="6E26D418" w14:textId="77777777">
        <w:trPr>
          <w:trHeight w:val="317"/>
        </w:trPr>
        <w:tc>
          <w:tcPr>
            <w:tcW w:w="1560" w:type="dxa"/>
          </w:tcPr>
          <w:p w14:paraId="2638DB27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01.11.2025</w:t>
            </w:r>
          </w:p>
        </w:tc>
        <w:tc>
          <w:tcPr>
            <w:tcW w:w="2149" w:type="dxa"/>
          </w:tcPr>
          <w:p w14:paraId="6E3C311F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Scharanlass</w:t>
            </w:r>
          </w:p>
          <w:p w14:paraId="163556D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(inkl. Aufnahme)</w:t>
            </w:r>
          </w:p>
        </w:tc>
        <w:tc>
          <w:tcPr>
            <w:tcW w:w="1984" w:type="dxa"/>
          </w:tcPr>
          <w:p w14:paraId="175060C7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13:30 – 15:30 Uhr</w:t>
            </w:r>
          </w:p>
        </w:tc>
        <w:tc>
          <w:tcPr>
            <w:tcW w:w="1985" w:type="dxa"/>
          </w:tcPr>
          <w:p w14:paraId="019D6566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7A8E3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75D4E185" w14:textId="77777777">
        <w:trPr>
          <w:trHeight w:val="317"/>
        </w:trPr>
        <w:tc>
          <w:tcPr>
            <w:tcW w:w="1560" w:type="dxa"/>
          </w:tcPr>
          <w:p w14:paraId="62A39AEF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07.11.2025</w:t>
            </w:r>
          </w:p>
        </w:tc>
        <w:tc>
          <w:tcPr>
            <w:tcW w:w="2149" w:type="dxa"/>
          </w:tcPr>
          <w:p w14:paraId="397BAEF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Casinoabend</w:t>
            </w:r>
          </w:p>
        </w:tc>
        <w:tc>
          <w:tcPr>
            <w:tcW w:w="1984" w:type="dxa"/>
          </w:tcPr>
          <w:p w14:paraId="58F357DF" w14:textId="06C5FC10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19:00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– 21:30 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Uhr </w:t>
            </w:r>
          </w:p>
        </w:tc>
        <w:tc>
          <w:tcPr>
            <w:tcW w:w="1985" w:type="dxa"/>
          </w:tcPr>
          <w:p w14:paraId="0A7EFDAD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Pfarreizentrum B</w:t>
            </w:r>
          </w:p>
        </w:tc>
        <w:tc>
          <w:tcPr>
            <w:tcW w:w="1705" w:type="dxa"/>
          </w:tcPr>
          <w:p w14:paraId="44D68C65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Infos folgen</w:t>
            </w:r>
          </w:p>
        </w:tc>
      </w:tr>
      <w:tr w:rsidR="008A76FB" w14:paraId="799F6B3B" w14:textId="77777777">
        <w:trPr>
          <w:trHeight w:val="317"/>
        </w:trPr>
        <w:tc>
          <w:tcPr>
            <w:tcW w:w="1560" w:type="dxa"/>
          </w:tcPr>
          <w:p w14:paraId="02DC9B90" w14:textId="24C98E29" w:rsidR="008A76FB" w:rsidRDefault="00195514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29.11.2025</w:t>
            </w:r>
          </w:p>
        </w:tc>
        <w:tc>
          <w:tcPr>
            <w:tcW w:w="2149" w:type="dxa"/>
          </w:tcPr>
          <w:p w14:paraId="64489AAF" w14:textId="2D3A0427" w:rsidR="008A76FB" w:rsidRDefault="00550469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Gruppenstunde</w:t>
            </w:r>
          </w:p>
        </w:tc>
        <w:tc>
          <w:tcPr>
            <w:tcW w:w="1984" w:type="dxa"/>
          </w:tcPr>
          <w:p w14:paraId="50630E55" w14:textId="07F3725F" w:rsidR="008A76FB" w:rsidRDefault="00254878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9:30 </w:t>
            </w:r>
            <w:r w:rsidR="00964677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–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</w:t>
            </w:r>
            <w:r w:rsidR="00964677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11:30 Uhr</w:t>
            </w:r>
          </w:p>
        </w:tc>
        <w:tc>
          <w:tcPr>
            <w:tcW w:w="1985" w:type="dxa"/>
          </w:tcPr>
          <w:p w14:paraId="0329ACCC" w14:textId="1B22AB5A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0D6C062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65918E00" w14:textId="77777777">
        <w:trPr>
          <w:trHeight w:val="317"/>
        </w:trPr>
        <w:tc>
          <w:tcPr>
            <w:tcW w:w="1560" w:type="dxa"/>
          </w:tcPr>
          <w:p w14:paraId="6DC700D8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06.12.2025</w:t>
            </w:r>
          </w:p>
        </w:tc>
        <w:tc>
          <w:tcPr>
            <w:tcW w:w="2149" w:type="dxa"/>
          </w:tcPr>
          <w:p w14:paraId="067849B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Waldscharanlass</w:t>
            </w:r>
          </w:p>
        </w:tc>
        <w:tc>
          <w:tcPr>
            <w:tcW w:w="1984" w:type="dxa"/>
          </w:tcPr>
          <w:p w14:paraId="4FAFE271" w14:textId="1BCC4D7F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17:0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0 – 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20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:00 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Uhr</w:t>
            </w:r>
          </w:p>
        </w:tc>
        <w:tc>
          <w:tcPr>
            <w:tcW w:w="1985" w:type="dxa"/>
          </w:tcPr>
          <w:p w14:paraId="298EEC68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B102613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Infos folgen</w:t>
            </w:r>
          </w:p>
        </w:tc>
      </w:tr>
      <w:tr w:rsidR="008A76FB" w14:paraId="1802BADF" w14:textId="77777777">
        <w:trPr>
          <w:trHeight w:val="317"/>
        </w:trPr>
        <w:tc>
          <w:tcPr>
            <w:tcW w:w="1560" w:type="dxa"/>
            <w:shd w:val="clear" w:color="auto" w:fill="D0CECE"/>
          </w:tcPr>
          <w:p w14:paraId="4873CE40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20.12.2025 – 04.01.2026</w:t>
            </w:r>
          </w:p>
        </w:tc>
        <w:tc>
          <w:tcPr>
            <w:tcW w:w="2149" w:type="dxa"/>
            <w:shd w:val="clear" w:color="auto" w:fill="D0CECE"/>
          </w:tcPr>
          <w:p w14:paraId="1DBC5806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Weihnachtsferien</w:t>
            </w:r>
          </w:p>
        </w:tc>
        <w:tc>
          <w:tcPr>
            <w:tcW w:w="1984" w:type="dxa"/>
            <w:shd w:val="clear" w:color="auto" w:fill="D0CECE"/>
          </w:tcPr>
          <w:p w14:paraId="5D89B1CC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0CECE"/>
          </w:tcPr>
          <w:p w14:paraId="0676D43A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  <w:shd w:val="clear" w:color="auto" w:fill="D0CECE"/>
          </w:tcPr>
          <w:p w14:paraId="17B864E1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64E0AF96" w14:textId="77777777">
        <w:trPr>
          <w:trHeight w:val="317"/>
        </w:trPr>
        <w:tc>
          <w:tcPr>
            <w:tcW w:w="1560" w:type="dxa"/>
          </w:tcPr>
          <w:p w14:paraId="3BC7BA27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03.01.2026</w:t>
            </w:r>
          </w:p>
        </w:tc>
        <w:tc>
          <w:tcPr>
            <w:tcW w:w="2149" w:type="dxa"/>
          </w:tcPr>
          <w:p w14:paraId="783D4C65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Sternsingen</w:t>
            </w:r>
          </w:p>
        </w:tc>
        <w:tc>
          <w:tcPr>
            <w:tcW w:w="1984" w:type="dxa"/>
          </w:tcPr>
          <w:p w14:paraId="62A8C3EA" w14:textId="435981D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14:30 </w:t>
            </w:r>
            <w:r w:rsidR="00387443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– 2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1:00 Uhr </w:t>
            </w:r>
          </w:p>
        </w:tc>
        <w:tc>
          <w:tcPr>
            <w:tcW w:w="1985" w:type="dxa"/>
          </w:tcPr>
          <w:p w14:paraId="7F70C058" w14:textId="5F36A521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Pfa</w:t>
            </w:r>
            <w:r w:rsidR="00387443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rreizentrum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B</w:t>
            </w:r>
          </w:p>
        </w:tc>
        <w:tc>
          <w:tcPr>
            <w:tcW w:w="1705" w:type="dxa"/>
          </w:tcPr>
          <w:p w14:paraId="238FF618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Infos folgen</w:t>
            </w:r>
          </w:p>
        </w:tc>
      </w:tr>
      <w:tr w:rsidR="008A76FB" w14:paraId="71DC523F" w14:textId="77777777">
        <w:trPr>
          <w:trHeight w:val="317"/>
        </w:trPr>
        <w:tc>
          <w:tcPr>
            <w:tcW w:w="1560" w:type="dxa"/>
          </w:tcPr>
          <w:p w14:paraId="1ABD0887" w14:textId="1F23201B" w:rsidR="008A76FB" w:rsidRDefault="004372D7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10.01 2026</w:t>
            </w:r>
          </w:p>
        </w:tc>
        <w:tc>
          <w:tcPr>
            <w:tcW w:w="2149" w:type="dxa"/>
          </w:tcPr>
          <w:p w14:paraId="60FCE042" w14:textId="539F4F0C" w:rsidR="008A76FB" w:rsidRDefault="004372D7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Gruppenstunde</w:t>
            </w:r>
          </w:p>
        </w:tc>
        <w:tc>
          <w:tcPr>
            <w:tcW w:w="1984" w:type="dxa"/>
          </w:tcPr>
          <w:p w14:paraId="60342D2D" w14:textId="4E1E2D68" w:rsidR="008A76FB" w:rsidRDefault="00980404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17:</w:t>
            </w:r>
            <w:r w:rsidR="00387443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3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0 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–</w:t>
            </w: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</w:t>
            </w:r>
            <w:r w:rsidR="00641C81"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21:00 Uhr</w:t>
            </w:r>
          </w:p>
        </w:tc>
        <w:tc>
          <w:tcPr>
            <w:tcW w:w="1985" w:type="dxa"/>
          </w:tcPr>
          <w:p w14:paraId="4CB5F216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150E8E" w14:textId="50439F99" w:rsidR="008A76FB" w:rsidRDefault="00387443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Znacht</w:t>
            </w:r>
            <w:proofErr w:type="spellEnd"/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 xml:space="preserve"> + Filmabend</w:t>
            </w:r>
          </w:p>
        </w:tc>
      </w:tr>
      <w:tr w:rsidR="008A76FB" w14:paraId="507C4BC2" w14:textId="77777777">
        <w:trPr>
          <w:trHeight w:val="317"/>
        </w:trPr>
        <w:tc>
          <w:tcPr>
            <w:tcW w:w="1560" w:type="dxa"/>
          </w:tcPr>
          <w:p w14:paraId="2C4C340C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24.01.2026</w:t>
            </w:r>
          </w:p>
        </w:tc>
        <w:tc>
          <w:tcPr>
            <w:tcW w:w="2149" w:type="dxa"/>
          </w:tcPr>
          <w:p w14:paraId="02757F43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Hallenscharanlass mit Jungwacht</w:t>
            </w:r>
          </w:p>
        </w:tc>
        <w:tc>
          <w:tcPr>
            <w:tcW w:w="1984" w:type="dxa"/>
          </w:tcPr>
          <w:p w14:paraId="709FEB14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20A51E2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F41FFF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Infos folgen</w:t>
            </w:r>
          </w:p>
        </w:tc>
      </w:tr>
      <w:tr w:rsidR="008A76FB" w14:paraId="1CD2FF41" w14:textId="77777777">
        <w:trPr>
          <w:trHeight w:val="317"/>
        </w:trPr>
        <w:tc>
          <w:tcPr>
            <w:tcW w:w="1560" w:type="dxa"/>
            <w:shd w:val="clear" w:color="auto" w:fill="D0CECE"/>
          </w:tcPr>
          <w:p w14:paraId="4B732E50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07.02.2026 – 22.02.2026</w:t>
            </w:r>
          </w:p>
        </w:tc>
        <w:tc>
          <w:tcPr>
            <w:tcW w:w="2149" w:type="dxa"/>
            <w:shd w:val="clear" w:color="auto" w:fill="D0CECE"/>
          </w:tcPr>
          <w:p w14:paraId="1CC48EED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Fasnachtsferien</w:t>
            </w:r>
          </w:p>
        </w:tc>
        <w:tc>
          <w:tcPr>
            <w:tcW w:w="1984" w:type="dxa"/>
            <w:shd w:val="clear" w:color="auto" w:fill="D0CECE"/>
          </w:tcPr>
          <w:p w14:paraId="3BABE819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0CECE"/>
          </w:tcPr>
          <w:p w14:paraId="4CF3E44B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  <w:shd w:val="clear" w:color="auto" w:fill="D0CECE"/>
          </w:tcPr>
          <w:p w14:paraId="4389E996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15D927A4" w14:textId="77777777">
        <w:trPr>
          <w:trHeight w:val="317"/>
        </w:trPr>
        <w:tc>
          <w:tcPr>
            <w:tcW w:w="1560" w:type="dxa"/>
          </w:tcPr>
          <w:p w14:paraId="65971955" w14:textId="2CFEB326" w:rsidR="008A76FB" w:rsidRDefault="00C45C31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28.02.2026</w:t>
            </w:r>
          </w:p>
        </w:tc>
        <w:tc>
          <w:tcPr>
            <w:tcW w:w="2149" w:type="dxa"/>
          </w:tcPr>
          <w:p w14:paraId="70B3BEF9" w14:textId="4271802E" w:rsidR="008A76FB" w:rsidRDefault="00C45C31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Gruppenstunde</w:t>
            </w:r>
          </w:p>
        </w:tc>
        <w:tc>
          <w:tcPr>
            <w:tcW w:w="1984" w:type="dxa"/>
          </w:tcPr>
          <w:p w14:paraId="3AB24248" w14:textId="3F08670B" w:rsidR="008A76FB" w:rsidRDefault="00762724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9:30 – 11:30 Uhr</w:t>
            </w:r>
          </w:p>
        </w:tc>
        <w:tc>
          <w:tcPr>
            <w:tcW w:w="1985" w:type="dxa"/>
          </w:tcPr>
          <w:p w14:paraId="63A58651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01EBA2D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  <w:tr w:rsidR="008A76FB" w14:paraId="127DB8B0" w14:textId="77777777">
        <w:trPr>
          <w:trHeight w:val="317"/>
        </w:trPr>
        <w:tc>
          <w:tcPr>
            <w:tcW w:w="1560" w:type="dxa"/>
          </w:tcPr>
          <w:p w14:paraId="46D28982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01.03.2025</w:t>
            </w:r>
          </w:p>
        </w:tc>
        <w:tc>
          <w:tcPr>
            <w:tcW w:w="2149" w:type="dxa"/>
          </w:tcPr>
          <w:p w14:paraId="15F20C48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Suppentag</w:t>
            </w:r>
          </w:p>
        </w:tc>
        <w:tc>
          <w:tcPr>
            <w:tcW w:w="1984" w:type="dxa"/>
          </w:tcPr>
          <w:p w14:paraId="01CDE7A6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11:30 – 13:30 Uhr</w:t>
            </w:r>
          </w:p>
        </w:tc>
        <w:tc>
          <w:tcPr>
            <w:tcW w:w="1985" w:type="dxa"/>
          </w:tcPr>
          <w:p w14:paraId="533C7557" w14:textId="77777777" w:rsidR="008A76FB" w:rsidRDefault="0072620A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  <w:t>Pfarreizentrum A</w:t>
            </w:r>
          </w:p>
        </w:tc>
        <w:tc>
          <w:tcPr>
            <w:tcW w:w="1705" w:type="dxa"/>
          </w:tcPr>
          <w:p w14:paraId="516E60A0" w14:textId="77777777" w:rsidR="008A76FB" w:rsidRDefault="008A76FB">
            <w:pPr>
              <w:rPr>
                <w:rFonts w:ascii="Century Gothic" w:eastAsia="Century Gothic" w:hAnsi="Century Gothic" w:cs="Century Gothic"/>
                <w:b w:val="0"/>
                <w:sz w:val="22"/>
                <w:szCs w:val="22"/>
              </w:rPr>
            </w:pPr>
          </w:p>
        </w:tc>
      </w:tr>
    </w:tbl>
    <w:p w14:paraId="7C22F440" w14:textId="77777777" w:rsidR="008A76FB" w:rsidRDefault="008A76FB">
      <w:pPr>
        <w:rPr>
          <w:rFonts w:ascii="Calibri" w:eastAsia="Calibri" w:hAnsi="Calibri" w:cs="Calibri"/>
          <w:b w:val="0"/>
          <w:sz w:val="22"/>
          <w:szCs w:val="22"/>
        </w:rPr>
      </w:pPr>
    </w:p>
    <w:p w14:paraId="640143EB" w14:textId="7081898B" w:rsidR="008A76FB" w:rsidRPr="004E29CF" w:rsidRDefault="0023020E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Wir werden </w:t>
      </w:r>
      <w:r w:rsidR="005F285F">
        <w:rPr>
          <w:rFonts w:ascii="Century Gothic" w:eastAsia="Century Gothic" w:hAnsi="Century Gothic" w:cs="Century Gothic"/>
          <w:b w:val="0"/>
          <w:sz w:val="22"/>
          <w:szCs w:val="22"/>
        </w:rPr>
        <w:t xml:space="preserve">dieses Jahr wieder </w:t>
      </w:r>
      <w:r>
        <w:rPr>
          <w:rFonts w:ascii="Century Gothic" w:eastAsia="Century Gothic" w:hAnsi="Century Gothic" w:cs="Century Gothic"/>
          <w:b w:val="0"/>
          <w:sz w:val="22"/>
          <w:szCs w:val="22"/>
        </w:rPr>
        <w:t>wie gewohnt eine Umfrage in den Chat schicken</w:t>
      </w:r>
      <w:r w:rsidR="005F285F">
        <w:rPr>
          <w:rFonts w:ascii="Century Gothic" w:eastAsia="Century Gothic" w:hAnsi="Century Gothic" w:cs="Century Gothic"/>
          <w:b w:val="0"/>
          <w:sz w:val="22"/>
          <w:szCs w:val="22"/>
        </w:rPr>
        <w:t xml:space="preserve">, wenn eine Gruppenstunde ansteht. Bitte meldet euch </w:t>
      </w:r>
      <w:r w:rsidR="0013051A">
        <w:rPr>
          <w:rFonts w:ascii="Century Gothic" w:eastAsia="Century Gothic" w:hAnsi="Century Gothic" w:cs="Century Gothic"/>
          <w:b w:val="0"/>
          <w:sz w:val="22"/>
          <w:szCs w:val="22"/>
        </w:rPr>
        <w:t xml:space="preserve">frühzeitig ab, damit wir planen und </w:t>
      </w:r>
      <w:r w:rsidR="004E29CF">
        <w:rPr>
          <w:rFonts w:ascii="Century Gothic" w:eastAsia="Century Gothic" w:hAnsi="Century Gothic" w:cs="Century Gothic"/>
          <w:b w:val="0"/>
          <w:sz w:val="22"/>
          <w:szCs w:val="22"/>
        </w:rPr>
        <w:t xml:space="preserve">allenfalls das Programm ändern können. Für Scharanlässe müsst ihr euch nicht </w:t>
      </w:r>
      <w:r w:rsidR="008059B3">
        <w:rPr>
          <w:rFonts w:ascii="Century Gothic" w:eastAsia="Century Gothic" w:hAnsi="Century Gothic" w:cs="Century Gothic"/>
          <w:b w:val="0"/>
          <w:sz w:val="22"/>
          <w:szCs w:val="22"/>
        </w:rPr>
        <w:t>an- bzw. abmelden.</w:t>
      </w:r>
      <w:r w:rsidR="0072620A">
        <w:rPr>
          <w:rFonts w:ascii="Century Gothic" w:eastAsia="Century Gothic" w:hAnsi="Century Gothic" w:cs="Century Gothic"/>
          <w:b w:val="0"/>
          <w:sz w:val="22"/>
          <w:szCs w:val="22"/>
        </w:rPr>
        <w:t xml:space="preserve"> </w:t>
      </w:r>
      <w:r w:rsidR="0072620A">
        <w:rPr>
          <w:rFonts w:ascii="Century Gothic" w:eastAsia="Century Gothic" w:hAnsi="Century Gothic" w:cs="Century Gothic"/>
          <w:b w:val="0"/>
          <w:sz w:val="22"/>
          <w:szCs w:val="22"/>
        </w:rPr>
        <w:t>Vielen Dank!</w:t>
      </w:r>
    </w:p>
    <w:p w14:paraId="1F977433" w14:textId="77777777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10519C9A" w14:textId="77777777" w:rsidR="008A76FB" w:rsidRDefault="0072620A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Wir freuen uns auf viele </w:t>
      </w:r>
      <w:proofErr w:type="gramStart"/>
      <w:r>
        <w:rPr>
          <w:rFonts w:ascii="Century Gothic" w:eastAsia="Century Gothic" w:hAnsi="Century Gothic" w:cs="Century Gothic"/>
          <w:b w:val="0"/>
          <w:sz w:val="22"/>
          <w:szCs w:val="22"/>
        </w:rPr>
        <w:t>tolle</w:t>
      </w:r>
      <w:proofErr w:type="gramEnd"/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 Gruppenstunden und Anlässe mit euch!</w:t>
      </w:r>
    </w:p>
    <w:p w14:paraId="25F16BC8" w14:textId="77777777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39C09519" w14:textId="68228B66" w:rsidR="008A76FB" w:rsidRDefault="0072620A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Liebe </w:t>
      </w:r>
      <w:proofErr w:type="spellStart"/>
      <w:r>
        <w:rPr>
          <w:rFonts w:ascii="Century Gothic" w:eastAsia="Century Gothic" w:hAnsi="Century Gothic" w:cs="Century Gothic"/>
          <w:b w:val="0"/>
          <w:sz w:val="22"/>
          <w:szCs w:val="22"/>
        </w:rPr>
        <w:t>Grüsse</w:t>
      </w:r>
      <w:proofErr w:type="spellEnd"/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 </w:t>
      </w:r>
      <w:r w:rsidR="00B645BE">
        <w:rPr>
          <w:rFonts w:ascii="Century Gothic" w:eastAsia="Century Gothic" w:hAnsi="Century Gothic" w:cs="Century Gothic"/>
          <w:b w:val="0"/>
          <w:sz w:val="22"/>
          <w:szCs w:val="22"/>
        </w:rPr>
        <w:t>Marissa, Corina und Selma</w:t>
      </w:r>
    </w:p>
    <w:p w14:paraId="131E131D" w14:textId="149499D9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03CFEBF9" w14:textId="77777777" w:rsidR="008A76FB" w:rsidRDefault="008A76FB">
      <w:pPr>
        <w:rPr>
          <w:rFonts w:ascii="Century Gothic" w:eastAsia="Century Gothic" w:hAnsi="Century Gothic" w:cs="Century Gothic"/>
          <w:b w:val="0"/>
          <w:sz w:val="22"/>
          <w:szCs w:val="22"/>
        </w:rPr>
      </w:pPr>
    </w:p>
    <w:p w14:paraId="5A9C57EB" w14:textId="77777777" w:rsidR="008A76FB" w:rsidRDefault="0072620A">
      <w:pPr>
        <w:rPr>
          <w:rFonts w:ascii="Century Gothic" w:eastAsia="Century Gothic" w:hAnsi="Century Gothic" w:cs="Century Gothic"/>
          <w:b w:val="0"/>
          <w:sz w:val="22"/>
          <w:szCs w:val="22"/>
        </w:rPr>
      </w:pPr>
      <w:r>
        <w:rPr>
          <w:rFonts w:ascii="Century Gothic" w:eastAsia="Century Gothic" w:hAnsi="Century Gothic" w:cs="Century Gothic"/>
          <w:b w:val="0"/>
          <w:sz w:val="22"/>
          <w:szCs w:val="22"/>
        </w:rPr>
        <w:lastRenderedPageBreak/>
        <w:t xml:space="preserve">Auf Facebook, Instagram und auf unserer Homepage </w:t>
      </w:r>
      <w:hyperlink r:id="rId7">
        <w:r>
          <w:rPr>
            <w:rFonts w:ascii="Century Gothic" w:eastAsia="Century Gothic" w:hAnsi="Century Gothic" w:cs="Century Gothic"/>
            <w:b w:val="0"/>
            <w:color w:val="0000FF"/>
            <w:sz w:val="22"/>
            <w:szCs w:val="22"/>
            <w:u w:val="single"/>
          </w:rPr>
          <w:t>www.blauringhochdorf.ch</w:t>
        </w:r>
      </w:hyperlink>
      <w:r>
        <w:rPr>
          <w:rFonts w:ascii="Century Gothic" w:eastAsia="Century Gothic" w:hAnsi="Century Gothic" w:cs="Century Gothic"/>
          <w:b w:val="0"/>
          <w:sz w:val="22"/>
          <w:szCs w:val="22"/>
        </w:rPr>
        <w:t xml:space="preserve"> findest du laufend Neuigkeiten und Impressionen von unserem Scharleben. </w:t>
      </w:r>
    </w:p>
    <w:sectPr w:rsidR="008A76FB">
      <w:headerReference w:type="default" r:id="rId8"/>
      <w:footerReference w:type="default" r:id="rId9"/>
      <w:pgSz w:w="11900" w:h="16840"/>
      <w:pgMar w:top="1658" w:right="993" w:bottom="1276" w:left="1417" w:header="851" w:footer="7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B8AF5" w14:textId="77777777" w:rsidR="0072620A" w:rsidRDefault="0072620A">
      <w:r>
        <w:separator/>
      </w:r>
    </w:p>
  </w:endnote>
  <w:endnote w:type="continuationSeparator" w:id="0">
    <w:p w14:paraId="24E6FA37" w14:textId="77777777" w:rsidR="0072620A" w:rsidRDefault="0072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9E6314-4AD3-498F-A21F-751369AC20E5}"/>
    <w:embedBold r:id="rId2" w:fontKey="{BEDA55DA-1F75-4B2F-ACC2-0EFE4945D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3" w:fontKey="{3A6605EE-6259-446C-BC4B-FFDB04E789A4}"/>
    <w:embedBold r:id="rId4" w:fontKey="{1610C51D-266F-4E44-AD51-CAE727B66D78}"/>
  </w:font>
  <w:font w:name="Times">
    <w:panose1 w:val="02020603050405020304"/>
    <w:charset w:val="00"/>
    <w:family w:val="roman"/>
    <w:pitch w:val="default"/>
    <w:embedRegular r:id="rId5" w:fontKey="{834AB178-0F8A-480A-9100-06C040D4FF43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6" w:fontKey="{7DDA61B0-FAAF-4F88-B1DD-9DC5A27FA2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48B5C34-693B-4666-BE68-5A9ED20B3F58}"/>
  </w:font>
  <w:font w:name="Georgia">
    <w:panose1 w:val="02040502050405020303"/>
    <w:charset w:val="00"/>
    <w:family w:val="auto"/>
    <w:pitch w:val="default"/>
    <w:embedRegular r:id="rId8" w:fontKey="{A74BF20B-793F-4199-9FD8-2E6629CD4CD4}"/>
    <w:embedBoldItalic r:id="rId9" w:fontKey="{904AC98B-1E19-4DA6-90F3-2C2D7B4AD6E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56CCF764-73BA-468C-BCBC-87B78CFC8914}"/>
    <w:embedBold r:id="rId11" w:fontKey="{BEBA4ACD-F345-4EDC-986F-A11323BF5D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37BC109-57D3-4B9F-97B9-623879218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D562D" w14:textId="44FD00D3" w:rsidR="008A76FB" w:rsidRDefault="0072620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rPr>
        <w:rFonts w:ascii="Century Gothic" w:eastAsia="Century Gothic" w:hAnsi="Century Gothic" w:cs="Century Gothic"/>
        <w:b w:val="0"/>
        <w:color w:val="000000"/>
      </w:rPr>
    </w:pPr>
    <w:r>
      <w:rPr>
        <w:rFonts w:ascii="Century Gothic" w:eastAsia="Century Gothic" w:hAnsi="Century Gothic" w:cs="Century Gothic"/>
        <w:b w:val="0"/>
        <w:color w:val="000000"/>
      </w:rPr>
      <w:t>19.08</w:t>
    </w:r>
    <w:r>
      <w:rPr>
        <w:rFonts w:ascii="Century Gothic" w:eastAsia="Century Gothic" w:hAnsi="Century Gothic" w:cs="Century Gothic"/>
        <w:b w:val="0"/>
        <w:color w:val="000000"/>
      </w:rPr>
      <w:t xml:space="preserve"> 2025</w:t>
    </w:r>
    <w:r>
      <w:rPr>
        <w:rFonts w:ascii="Century Gothic" w:eastAsia="Century Gothic" w:hAnsi="Century Gothic" w:cs="Century Gothic"/>
        <w:b w:val="0"/>
        <w:color w:val="000000"/>
      </w:rPr>
      <w:tab/>
      <w:t xml:space="preserve">Seite </w:t>
    </w:r>
    <w:r>
      <w:rPr>
        <w:rFonts w:ascii="Century Gothic" w:eastAsia="Century Gothic" w:hAnsi="Century Gothic" w:cs="Century Gothic"/>
        <w:b w:val="0"/>
        <w:color w:val="000000"/>
      </w:rPr>
      <w:fldChar w:fldCharType="begin"/>
    </w:r>
    <w:r>
      <w:rPr>
        <w:rFonts w:ascii="Century Gothic" w:eastAsia="Century Gothic" w:hAnsi="Century Gothic" w:cs="Century Gothic"/>
        <w:b w:val="0"/>
        <w:color w:val="000000"/>
      </w:rPr>
      <w:instrText>PAGE</w:instrText>
    </w:r>
    <w:r>
      <w:rPr>
        <w:rFonts w:ascii="Century Gothic" w:eastAsia="Century Gothic" w:hAnsi="Century Gothic" w:cs="Century Gothic"/>
        <w:b w:val="0"/>
        <w:color w:val="000000"/>
      </w:rPr>
      <w:fldChar w:fldCharType="separate"/>
    </w:r>
    <w:r w:rsidR="00E952C7">
      <w:rPr>
        <w:rFonts w:ascii="Century Gothic" w:eastAsia="Century Gothic" w:hAnsi="Century Gothic" w:cs="Century Gothic"/>
        <w:b w:val="0"/>
        <w:noProof/>
        <w:color w:val="000000"/>
      </w:rPr>
      <w:t>1</w:t>
    </w:r>
    <w:r>
      <w:rPr>
        <w:rFonts w:ascii="Century Gothic" w:eastAsia="Century Gothic" w:hAnsi="Century Gothic" w:cs="Century Gothic"/>
        <w:b w:val="0"/>
        <w:color w:val="000000"/>
      </w:rPr>
      <w:fldChar w:fldCharType="end"/>
    </w:r>
    <w:r>
      <w:rPr>
        <w:rFonts w:ascii="Century Gothic" w:eastAsia="Century Gothic" w:hAnsi="Century Gothic" w:cs="Century Gothic"/>
        <w:b w:val="0"/>
        <w:color w:val="000000"/>
      </w:rPr>
      <w:t xml:space="preserve"> von </w:t>
    </w:r>
    <w:r>
      <w:rPr>
        <w:rFonts w:ascii="Century Gothic" w:eastAsia="Century Gothic" w:hAnsi="Century Gothic" w:cs="Century Gothic"/>
        <w:b w:val="0"/>
        <w:color w:val="000000"/>
      </w:rPr>
      <w:fldChar w:fldCharType="begin"/>
    </w:r>
    <w:r>
      <w:rPr>
        <w:rFonts w:ascii="Century Gothic" w:eastAsia="Century Gothic" w:hAnsi="Century Gothic" w:cs="Century Gothic"/>
        <w:b w:val="0"/>
        <w:color w:val="000000"/>
      </w:rPr>
      <w:instrText>NUMPAGES</w:instrText>
    </w:r>
    <w:r>
      <w:rPr>
        <w:rFonts w:ascii="Century Gothic" w:eastAsia="Century Gothic" w:hAnsi="Century Gothic" w:cs="Century Gothic"/>
        <w:b w:val="0"/>
        <w:color w:val="000000"/>
      </w:rPr>
      <w:fldChar w:fldCharType="separate"/>
    </w:r>
    <w:r w:rsidR="00E952C7">
      <w:rPr>
        <w:rFonts w:ascii="Century Gothic" w:eastAsia="Century Gothic" w:hAnsi="Century Gothic" w:cs="Century Gothic"/>
        <w:b w:val="0"/>
        <w:noProof/>
        <w:color w:val="000000"/>
      </w:rPr>
      <w:t>2</w:t>
    </w:r>
    <w:r>
      <w:rPr>
        <w:rFonts w:ascii="Century Gothic" w:eastAsia="Century Gothic" w:hAnsi="Century Gothic" w:cs="Century Gothic"/>
        <w:b w:val="0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ADF9A" w14:textId="77777777" w:rsidR="0072620A" w:rsidRDefault="0072620A">
      <w:r>
        <w:separator/>
      </w:r>
    </w:p>
  </w:footnote>
  <w:footnote w:type="continuationSeparator" w:id="0">
    <w:p w14:paraId="74D39193" w14:textId="77777777" w:rsidR="0072620A" w:rsidRDefault="00726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9C789" w14:textId="77777777" w:rsidR="008A76FB" w:rsidRDefault="007262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347"/>
      </w:tabs>
      <w:rPr>
        <w:rFonts w:ascii="Arial" w:eastAsia="Arial" w:hAnsi="Arial" w:cs="Arial"/>
        <w:color w:val="A6A6A6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95B42F" wp14:editId="732E72A5">
          <wp:simplePos x="0" y="0"/>
          <wp:positionH relativeFrom="column">
            <wp:posOffset>5486400</wp:posOffset>
          </wp:positionH>
          <wp:positionV relativeFrom="paragraph">
            <wp:posOffset>55244</wp:posOffset>
          </wp:positionV>
          <wp:extent cx="1168400" cy="1168400"/>
          <wp:effectExtent l="0" t="0" r="0" b="0"/>
          <wp:wrapSquare wrapText="bothSides" distT="0" distB="0" distL="114300" distR="114300"/>
          <wp:docPr id="27" name="image1.png" descr="jubla_629x6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jubla_629x629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840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7F122A5" wp14:editId="58CAF3C6">
          <wp:simplePos x="0" y="0"/>
          <wp:positionH relativeFrom="column">
            <wp:posOffset>4620472</wp:posOffset>
          </wp:positionH>
          <wp:positionV relativeFrom="paragraph">
            <wp:posOffset>-294851</wp:posOffset>
          </wp:positionV>
          <wp:extent cx="1077301" cy="800906"/>
          <wp:effectExtent l="0" t="0" r="0" b="0"/>
          <wp:wrapNone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7301" cy="8009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6FB"/>
    <w:rsid w:val="000301C8"/>
    <w:rsid w:val="000A46D3"/>
    <w:rsid w:val="000B1BC1"/>
    <w:rsid w:val="0013051A"/>
    <w:rsid w:val="00195514"/>
    <w:rsid w:val="0023020E"/>
    <w:rsid w:val="00254878"/>
    <w:rsid w:val="002B4AD1"/>
    <w:rsid w:val="0030117E"/>
    <w:rsid w:val="00387443"/>
    <w:rsid w:val="00421775"/>
    <w:rsid w:val="00431845"/>
    <w:rsid w:val="004372D7"/>
    <w:rsid w:val="004A7D37"/>
    <w:rsid w:val="004B096C"/>
    <w:rsid w:val="004E29CF"/>
    <w:rsid w:val="00550469"/>
    <w:rsid w:val="005E5165"/>
    <w:rsid w:val="005F285F"/>
    <w:rsid w:val="00641C81"/>
    <w:rsid w:val="00647B96"/>
    <w:rsid w:val="006F6286"/>
    <w:rsid w:val="0072620A"/>
    <w:rsid w:val="00762724"/>
    <w:rsid w:val="007E4A1F"/>
    <w:rsid w:val="008059B3"/>
    <w:rsid w:val="00853E36"/>
    <w:rsid w:val="00883D2E"/>
    <w:rsid w:val="008A76FB"/>
    <w:rsid w:val="00964677"/>
    <w:rsid w:val="00980404"/>
    <w:rsid w:val="009D6B8E"/>
    <w:rsid w:val="00AE356B"/>
    <w:rsid w:val="00AE423A"/>
    <w:rsid w:val="00B645BE"/>
    <w:rsid w:val="00BC23EC"/>
    <w:rsid w:val="00BF196E"/>
    <w:rsid w:val="00C45C31"/>
    <w:rsid w:val="00C662C3"/>
    <w:rsid w:val="00DF08CA"/>
    <w:rsid w:val="00E952C7"/>
    <w:rsid w:val="00EF32A3"/>
    <w:rsid w:val="00FF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EEFE29"/>
  <w15:docId w15:val="{29990EE6-7421-4B93-9601-87C68839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b/>
        <w:sz w:val="24"/>
        <w:szCs w:val="24"/>
        <w:lang w:val="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sz w:val="72"/>
      <w:szCs w:val="72"/>
    </w:rPr>
  </w:style>
  <w:style w:type="table" w:styleId="Tabellenraster">
    <w:name w:val="Table Grid"/>
    <w:basedOn w:val="NormaleTabelle"/>
    <w:uiPriority w:val="59"/>
    <w:rsid w:val="006F39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link w:val="KopfzeileZchn"/>
    <w:uiPriority w:val="99"/>
    <w:unhideWhenUsed/>
    <w:rsid w:val="002402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02BE"/>
    <w:rPr>
      <w:b/>
      <w:sz w:val="24"/>
      <w:szCs w:val="24"/>
      <w:lang w:val="de-DE" w:eastAsia="en-US"/>
    </w:rPr>
  </w:style>
  <w:style w:type="paragraph" w:styleId="Fuzeile">
    <w:name w:val="footer"/>
    <w:link w:val="FuzeileZchn"/>
    <w:uiPriority w:val="99"/>
    <w:unhideWhenUsed/>
    <w:rsid w:val="002402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02BE"/>
    <w:rPr>
      <w:b/>
      <w:sz w:val="24"/>
      <w:szCs w:val="24"/>
      <w:lang w:val="de-DE" w:eastAsia="en-US"/>
    </w:rPr>
  </w:style>
  <w:style w:type="paragraph" w:styleId="Sprechblasentext">
    <w:name w:val="Balloon Text"/>
    <w:link w:val="SprechblasentextZchn"/>
    <w:uiPriority w:val="99"/>
    <w:semiHidden/>
    <w:unhideWhenUsed/>
    <w:rsid w:val="005444C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444C6"/>
    <w:rPr>
      <w:rFonts w:ascii="Tahoma" w:hAnsi="Tahoma" w:cs="Tahoma"/>
      <w:b/>
      <w:sz w:val="16"/>
      <w:szCs w:val="16"/>
      <w:lang w:val="de-DE" w:eastAsia="en-US"/>
    </w:rPr>
  </w:style>
  <w:style w:type="paragraph" w:styleId="StandardWeb">
    <w:name w:val="Normal (Web)"/>
    <w:uiPriority w:val="99"/>
    <w:rsid w:val="00282506"/>
    <w:pPr>
      <w:spacing w:beforeLines="1" w:afterLines="1"/>
    </w:pPr>
    <w:rPr>
      <w:rFonts w:ascii="Times" w:hAnsi="Times"/>
      <w:b w:val="0"/>
      <w:sz w:val="20"/>
      <w:szCs w:val="20"/>
      <w:lang w:eastAsia="de-DE"/>
    </w:rPr>
  </w:style>
  <w:style w:type="character" w:styleId="Fett">
    <w:name w:val="Strong"/>
    <w:uiPriority w:val="22"/>
    <w:qFormat/>
    <w:rsid w:val="00282506"/>
    <w:rPr>
      <w:b/>
    </w:rPr>
  </w:style>
  <w:style w:type="character" w:styleId="Seitenzahl">
    <w:name w:val="page number"/>
    <w:uiPriority w:val="99"/>
    <w:semiHidden/>
    <w:unhideWhenUsed/>
    <w:rsid w:val="0053680B"/>
  </w:style>
  <w:style w:type="paragraph" w:customStyle="1" w:styleId="FarbigeListe-Akzent11">
    <w:name w:val="Farbige Liste - Akzent 11"/>
    <w:uiPriority w:val="34"/>
    <w:qFormat/>
    <w:rsid w:val="00757E2F"/>
    <w:pPr>
      <w:ind w:left="720"/>
      <w:contextualSpacing/>
    </w:pPr>
    <w:rPr>
      <w:rFonts w:ascii="Verdana" w:eastAsia="Calibri" w:hAnsi="Verdana"/>
      <w:b w:val="0"/>
    </w:rPr>
  </w:style>
  <w:style w:type="character" w:styleId="Hyperlink">
    <w:name w:val="Hyperlink"/>
    <w:uiPriority w:val="99"/>
    <w:unhideWhenUsed/>
    <w:rsid w:val="005279D1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C6023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3F1FB6"/>
    <w:rPr>
      <w:sz w:val="16"/>
      <w:szCs w:val="16"/>
    </w:rPr>
  </w:style>
  <w:style w:type="paragraph" w:styleId="Kommentartext">
    <w:name w:val="annotation text"/>
    <w:link w:val="KommentartextZchn"/>
    <w:uiPriority w:val="99"/>
    <w:semiHidden/>
    <w:unhideWhenUsed/>
    <w:rsid w:val="003F1FB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F1FB6"/>
    <w:rPr>
      <w:b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1FB6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3F1FB6"/>
    <w:rPr>
      <w:b/>
      <w:bCs/>
      <w:lang w:val="de-DE" w:eastAsia="en-US"/>
    </w:rPr>
  </w:style>
  <w:style w:type="character" w:styleId="NichtaufgelsteErwhnung">
    <w:name w:val="Unresolved Mention"/>
    <w:uiPriority w:val="47"/>
    <w:rsid w:val="004F2C54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lauringhochdorf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L/M4P+Kg8ZeepAL6fu9EBxVrIA==">CgMxLjA4AHIhMXFLLWkwaFpRdVVUbUlBZ3NmTVdqcmsyZzVYbHlzY044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Formularname</dc:creator>
  <cp:lastModifiedBy>Selma Unternährer</cp:lastModifiedBy>
  <cp:revision>41</cp:revision>
  <dcterms:created xsi:type="dcterms:W3CDTF">2025-08-19T17:19:00Z</dcterms:created>
  <dcterms:modified xsi:type="dcterms:W3CDTF">2025-08-19T17:54:00Z</dcterms:modified>
</cp:coreProperties>
</file>