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7DBD" w14:textId="77777777" w:rsidR="00F21CC7" w:rsidRPr="00B306E1" w:rsidRDefault="00F21CC7" w:rsidP="006914F1">
      <w:pPr>
        <w:tabs>
          <w:tab w:val="left" w:pos="1260"/>
        </w:tabs>
        <w:spacing w:after="0" w:line="240" w:lineRule="auto"/>
        <w:ind w:right="54"/>
        <w:rPr>
          <w:rFonts w:cstheme="minorHAnsi"/>
          <w:b/>
          <w:smallCaps/>
          <w:sz w:val="50"/>
          <w:szCs w:val="50"/>
        </w:rPr>
      </w:pPr>
      <w:r w:rsidRPr="00B306E1">
        <w:rPr>
          <w:rFonts w:cstheme="minorHAnsi"/>
          <w:noProof/>
          <w:sz w:val="50"/>
          <w:szCs w:val="50"/>
          <w:lang w:eastAsia="de-CH"/>
        </w:rPr>
        <w:drawing>
          <wp:anchor distT="0" distB="0" distL="114300" distR="114300" simplePos="0" relativeHeight="251659776" behindDoc="1" locked="0" layoutInCell="1" allowOverlap="1" wp14:anchorId="4AA4CC68" wp14:editId="49BE4060">
            <wp:simplePos x="0" y="0"/>
            <wp:positionH relativeFrom="column">
              <wp:posOffset>4649836</wp:posOffset>
            </wp:positionH>
            <wp:positionV relativeFrom="paragraph">
              <wp:posOffset>271750</wp:posOffset>
            </wp:positionV>
            <wp:extent cx="1743695" cy="1796903"/>
            <wp:effectExtent l="0" t="0" r="9525" b="0"/>
            <wp:wrapNone/>
            <wp:docPr id="3" name="Grafik 3" descr="H:\Joëlle\JuBla\Logo\Logo far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Joëlle\JuBla\Logo\Logo far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945" cy="180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E96DA" w14:textId="77777777" w:rsidR="00926D87" w:rsidRPr="006914F1" w:rsidRDefault="00926D87" w:rsidP="006914F1">
      <w:pPr>
        <w:tabs>
          <w:tab w:val="left" w:pos="1260"/>
        </w:tabs>
        <w:spacing w:after="0" w:line="240" w:lineRule="auto"/>
        <w:ind w:right="54"/>
        <w:rPr>
          <w:rFonts w:cstheme="minorHAnsi"/>
          <w:smallCaps/>
          <w:sz w:val="52"/>
          <w:szCs w:val="52"/>
        </w:rPr>
      </w:pPr>
      <w:r w:rsidRPr="006914F1">
        <w:rPr>
          <w:rFonts w:cstheme="minorHAnsi"/>
          <w:b/>
          <w:smallCaps/>
          <w:sz w:val="52"/>
          <w:szCs w:val="52"/>
        </w:rPr>
        <w:t>J</w:t>
      </w:r>
      <w:r w:rsidRPr="006914F1">
        <w:rPr>
          <w:rFonts w:cstheme="minorHAnsi"/>
          <w:smallCaps/>
          <w:sz w:val="52"/>
          <w:szCs w:val="52"/>
        </w:rPr>
        <w:t xml:space="preserve">ungwacht + </w:t>
      </w:r>
      <w:r w:rsidRPr="006914F1">
        <w:rPr>
          <w:rFonts w:cstheme="minorHAnsi"/>
          <w:b/>
          <w:smallCaps/>
          <w:sz w:val="52"/>
          <w:szCs w:val="52"/>
        </w:rPr>
        <w:t>B</w:t>
      </w:r>
      <w:r w:rsidRPr="006914F1">
        <w:rPr>
          <w:rFonts w:cstheme="minorHAnsi"/>
          <w:smallCaps/>
          <w:sz w:val="52"/>
          <w:szCs w:val="52"/>
        </w:rPr>
        <w:t xml:space="preserve">lauring </w:t>
      </w:r>
      <w:r w:rsidRPr="006914F1">
        <w:rPr>
          <w:rFonts w:cstheme="minorHAnsi"/>
          <w:b/>
          <w:smallCaps/>
          <w:sz w:val="52"/>
          <w:szCs w:val="52"/>
        </w:rPr>
        <w:t>W</w:t>
      </w:r>
      <w:r w:rsidRPr="006914F1">
        <w:rPr>
          <w:rFonts w:cstheme="minorHAnsi"/>
          <w:smallCaps/>
          <w:sz w:val="52"/>
          <w:szCs w:val="52"/>
        </w:rPr>
        <w:t>ald ZH</w:t>
      </w:r>
    </w:p>
    <w:p w14:paraId="7C1DDED7" w14:textId="77777777" w:rsidR="000312C5" w:rsidRDefault="000312C5" w:rsidP="00926D87">
      <w:pPr>
        <w:spacing w:after="0" w:line="240" w:lineRule="auto"/>
        <w:rPr>
          <w:rFonts w:cstheme="minorHAnsi"/>
          <w:sz w:val="20"/>
          <w:szCs w:val="20"/>
        </w:rPr>
      </w:pPr>
    </w:p>
    <w:p w14:paraId="20FAE068" w14:textId="77777777" w:rsidR="00DA2DEF" w:rsidRDefault="00DA2DEF" w:rsidP="00926D87">
      <w:pPr>
        <w:spacing w:after="0" w:line="240" w:lineRule="auto"/>
        <w:rPr>
          <w:rFonts w:cstheme="minorHAnsi"/>
          <w:sz w:val="20"/>
          <w:szCs w:val="20"/>
        </w:rPr>
      </w:pPr>
    </w:p>
    <w:p w14:paraId="537FCAD3" w14:textId="406F3C7C" w:rsidR="00B33FA1" w:rsidRPr="00070236" w:rsidRDefault="00B33FA1" w:rsidP="00B33FA1">
      <w:pPr>
        <w:widowControl w:val="0"/>
        <w:tabs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b/>
          <w:color w:val="008000"/>
          <w:sz w:val="44"/>
          <w:szCs w:val="44"/>
        </w:rPr>
      </w:pPr>
      <w:r w:rsidRPr="00070236">
        <w:rPr>
          <w:rFonts w:ascii="ArialNarrow" w:hAnsi="ArialNarrow" w:cs="ArialNarrow"/>
          <w:b/>
          <w:color w:val="008000"/>
          <w:sz w:val="44"/>
          <w:szCs w:val="44"/>
        </w:rPr>
        <w:t xml:space="preserve">Jahresprogramm </w:t>
      </w:r>
      <w:r w:rsidR="00210EC1">
        <w:rPr>
          <w:rFonts w:ascii="ArialNarrow" w:hAnsi="ArialNarrow" w:cs="ArialNarrow"/>
          <w:b/>
          <w:color w:val="008000"/>
          <w:sz w:val="44"/>
          <w:szCs w:val="44"/>
        </w:rPr>
        <w:t>20</w:t>
      </w:r>
      <w:r w:rsidR="00A6082D">
        <w:rPr>
          <w:rFonts w:ascii="ArialNarrow" w:hAnsi="ArialNarrow" w:cs="ArialNarrow"/>
          <w:b/>
          <w:color w:val="008000"/>
          <w:sz w:val="44"/>
          <w:szCs w:val="44"/>
        </w:rPr>
        <w:t>2</w:t>
      </w:r>
      <w:r w:rsidR="002C3DB2">
        <w:rPr>
          <w:rFonts w:ascii="ArialNarrow" w:hAnsi="ArialNarrow" w:cs="ArialNarrow"/>
          <w:b/>
          <w:color w:val="008000"/>
          <w:sz w:val="44"/>
          <w:szCs w:val="44"/>
        </w:rPr>
        <w:t>2</w:t>
      </w:r>
      <w:r w:rsidR="00210EC1">
        <w:rPr>
          <w:rFonts w:ascii="ArialNarrow" w:hAnsi="ArialNarrow" w:cs="ArialNarrow"/>
          <w:b/>
          <w:color w:val="008000"/>
          <w:sz w:val="44"/>
          <w:szCs w:val="44"/>
        </w:rPr>
        <w:t xml:space="preserve"> - 202</w:t>
      </w:r>
      <w:r w:rsidR="002C3DB2">
        <w:rPr>
          <w:rFonts w:ascii="ArialNarrow" w:hAnsi="ArialNarrow" w:cs="ArialNarrow"/>
          <w:b/>
          <w:color w:val="008000"/>
          <w:sz w:val="44"/>
          <w:szCs w:val="44"/>
        </w:rPr>
        <w:t>3</w:t>
      </w:r>
    </w:p>
    <w:p w14:paraId="6894E0B5" w14:textId="77777777" w:rsidR="00B33FA1" w:rsidRPr="00B33FA1" w:rsidRDefault="00B33FA1" w:rsidP="00CF4B4B">
      <w:pPr>
        <w:widowControl w:val="0"/>
        <w:tabs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b/>
          <w:color w:val="008000"/>
          <w:sz w:val="20"/>
          <w:szCs w:val="20"/>
        </w:rPr>
      </w:pPr>
    </w:p>
    <w:p w14:paraId="327D7AB6" w14:textId="52F5E634" w:rsidR="00B33FA1" w:rsidRDefault="000F019F" w:rsidP="00CF4B4B">
      <w:pPr>
        <w:widowControl w:val="0"/>
        <w:tabs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b/>
          <w:color w:val="008000"/>
          <w:sz w:val="32"/>
          <w:szCs w:val="32"/>
        </w:rPr>
      </w:pPr>
      <w:r>
        <w:rPr>
          <w:rFonts w:ascii="ArialNarrow" w:hAnsi="ArialNarrow" w:cs="ArialNarrow"/>
          <w:b/>
          <w:color w:val="008000"/>
          <w:sz w:val="32"/>
          <w:szCs w:val="32"/>
        </w:rPr>
        <w:t>W</w:t>
      </w:r>
      <w:r w:rsidR="00B33FA1" w:rsidRPr="00B33FA1">
        <w:rPr>
          <w:rFonts w:ascii="ArialNarrow" w:hAnsi="ArialNarrow" w:cs="ArialNarrow"/>
          <w:b/>
          <w:color w:val="008000"/>
          <w:sz w:val="32"/>
          <w:szCs w:val="32"/>
        </w:rPr>
        <w:t>öchentliche Grupp</w:t>
      </w:r>
      <w:r w:rsidR="00C667B0">
        <w:rPr>
          <w:rFonts w:ascii="ArialNarrow" w:hAnsi="ArialNarrow" w:cs="ArialNarrow"/>
          <w:b/>
          <w:color w:val="008000"/>
          <w:sz w:val="32"/>
          <w:szCs w:val="32"/>
        </w:rPr>
        <w:t>enstunde: Freitag, 18.30 - 20.00</w:t>
      </w:r>
      <w:r w:rsidR="00B33FA1" w:rsidRPr="00B33FA1">
        <w:rPr>
          <w:rFonts w:ascii="ArialNarrow" w:hAnsi="ArialNarrow" w:cs="ArialNarrow"/>
          <w:b/>
          <w:color w:val="008000"/>
          <w:sz w:val="32"/>
          <w:szCs w:val="32"/>
        </w:rPr>
        <w:t xml:space="preserve"> Uhr</w:t>
      </w:r>
    </w:p>
    <w:p w14:paraId="3E8D2F5C" w14:textId="67B92756" w:rsidR="002A4356" w:rsidRPr="002A4356" w:rsidRDefault="002A4356" w:rsidP="00CF4B4B">
      <w:pPr>
        <w:widowControl w:val="0"/>
        <w:tabs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b/>
          <w:color w:val="008000"/>
          <w:sz w:val="24"/>
          <w:szCs w:val="24"/>
        </w:rPr>
      </w:pPr>
      <w:r w:rsidRPr="002A4356">
        <w:rPr>
          <w:rFonts w:ascii="ArialNarrow" w:hAnsi="ArialNarrow" w:cs="ArialNarrow"/>
          <w:b/>
          <w:color w:val="008000"/>
          <w:sz w:val="24"/>
          <w:szCs w:val="24"/>
        </w:rPr>
        <w:t>Ausgenommen Walder Schulferien</w:t>
      </w:r>
    </w:p>
    <w:p w14:paraId="12D974BB" w14:textId="54B4F845" w:rsidR="00CF4B4B" w:rsidRDefault="00CF4B4B" w:rsidP="00CF4B4B">
      <w:pPr>
        <w:widowControl w:val="0"/>
        <w:tabs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color w:val="000000"/>
          <w:sz w:val="32"/>
          <w:szCs w:val="32"/>
        </w:rPr>
      </w:pPr>
    </w:p>
    <w:p w14:paraId="09C9E2B4" w14:textId="643B5EE9" w:rsidR="00CA21EA" w:rsidRPr="002C3DB2" w:rsidRDefault="00210EC1" w:rsidP="002C3DB2">
      <w:pPr>
        <w:widowControl w:val="0"/>
        <w:tabs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b/>
          <w:color w:val="008000"/>
          <w:sz w:val="34"/>
          <w:szCs w:val="32"/>
        </w:rPr>
      </w:pPr>
      <w:r>
        <w:rPr>
          <w:rFonts w:ascii="ArialNarrow" w:hAnsi="ArialNarrow" w:cs="ArialNarrow"/>
          <w:b/>
          <w:color w:val="008000"/>
          <w:sz w:val="34"/>
          <w:szCs w:val="32"/>
        </w:rPr>
        <w:t>20</w:t>
      </w:r>
      <w:r w:rsidR="00A6082D">
        <w:rPr>
          <w:rFonts w:ascii="ArialNarrow" w:hAnsi="ArialNarrow" w:cs="ArialNarrow"/>
          <w:b/>
          <w:color w:val="008000"/>
          <w:sz w:val="34"/>
          <w:szCs w:val="32"/>
        </w:rPr>
        <w:t>2</w:t>
      </w:r>
      <w:r w:rsidR="002C3DB2">
        <w:rPr>
          <w:rFonts w:ascii="ArialNarrow" w:hAnsi="ArialNarrow" w:cs="ArialNarrow"/>
          <w:b/>
          <w:color w:val="008000"/>
          <w:sz w:val="34"/>
          <w:szCs w:val="32"/>
        </w:rPr>
        <w:t>2</w:t>
      </w:r>
    </w:p>
    <w:p w14:paraId="338D9A91" w14:textId="02C6CCD8" w:rsidR="00CA21EA" w:rsidRDefault="00354476" w:rsidP="000A50B1">
      <w:pPr>
        <w:widowControl w:val="0"/>
        <w:tabs>
          <w:tab w:val="left" w:pos="3261"/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b/>
          <w:color w:val="000000"/>
          <w:sz w:val="28"/>
          <w:szCs w:val="28"/>
        </w:rPr>
      </w:pPr>
      <w:r>
        <w:rPr>
          <w:rFonts w:ascii="ArialNarrow" w:hAnsi="ArialNarrow" w:cs="ArialNarrow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35666694" wp14:editId="3942EF82">
            <wp:simplePos x="0" y="0"/>
            <wp:positionH relativeFrom="column">
              <wp:posOffset>5014595</wp:posOffset>
            </wp:positionH>
            <wp:positionV relativeFrom="paragraph">
              <wp:posOffset>171662</wp:posOffset>
            </wp:positionV>
            <wp:extent cx="1217930" cy="575310"/>
            <wp:effectExtent l="0" t="0" r="1270" b="0"/>
            <wp:wrapTight wrapText="bothSides">
              <wp:wrapPolygon edited="0">
                <wp:start x="0" y="0"/>
                <wp:lineTo x="0" y="20742"/>
                <wp:lineTo x="21285" y="20742"/>
                <wp:lineTo x="21285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13"/>
                    <a:stretch/>
                  </pic:blipFill>
                  <pic:spPr bwMode="auto">
                    <a:xfrm>
                      <a:off x="0" y="0"/>
                      <a:ext cx="121793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7256C" w14:textId="2C93B02D" w:rsidR="00CA21EA" w:rsidRDefault="00A6082D" w:rsidP="000A50B1">
      <w:pPr>
        <w:widowControl w:val="0"/>
        <w:tabs>
          <w:tab w:val="left" w:pos="3261"/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b/>
          <w:color w:val="000000"/>
          <w:sz w:val="28"/>
          <w:szCs w:val="28"/>
        </w:rPr>
      </w:pPr>
      <w:r>
        <w:rPr>
          <w:rFonts w:ascii="ArialNarrow" w:hAnsi="ArialNarrow" w:cs="ArialNarrow"/>
          <w:b/>
          <w:color w:val="000000"/>
          <w:sz w:val="28"/>
          <w:szCs w:val="28"/>
        </w:rPr>
        <w:t>Dezember</w:t>
      </w:r>
    </w:p>
    <w:p w14:paraId="047AC277" w14:textId="0A1E501E" w:rsidR="0099561A" w:rsidRDefault="002C3DB2" w:rsidP="000A50B1">
      <w:pPr>
        <w:widowControl w:val="0"/>
        <w:tabs>
          <w:tab w:val="left" w:pos="3261"/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bCs/>
          <w:color w:val="000000"/>
          <w:sz w:val="28"/>
          <w:szCs w:val="28"/>
        </w:rPr>
      </w:pPr>
      <w:r>
        <w:rPr>
          <w:rFonts w:ascii="ArialNarrow" w:hAnsi="ArialNarrow" w:cs="ArialNarrow"/>
          <w:bCs/>
          <w:color w:val="000000"/>
          <w:sz w:val="28"/>
          <w:szCs w:val="28"/>
        </w:rPr>
        <w:t>9.-10.12.2022</w:t>
      </w:r>
      <w:r>
        <w:rPr>
          <w:rFonts w:ascii="ArialNarrow" w:hAnsi="ArialNarrow" w:cs="ArialNarrow"/>
          <w:bCs/>
          <w:color w:val="000000"/>
          <w:sz w:val="28"/>
          <w:szCs w:val="28"/>
        </w:rPr>
        <w:tab/>
      </w:r>
      <w:proofErr w:type="spellStart"/>
      <w:r>
        <w:rPr>
          <w:rFonts w:ascii="ArialNarrow" w:hAnsi="ArialNarrow" w:cs="ArialNarrow"/>
          <w:bCs/>
          <w:color w:val="000000"/>
          <w:sz w:val="28"/>
          <w:szCs w:val="28"/>
        </w:rPr>
        <w:t>Samichlausübernachtung</w:t>
      </w:r>
      <w:proofErr w:type="spellEnd"/>
      <w:r>
        <w:rPr>
          <w:rFonts w:ascii="ArialNarrow" w:hAnsi="ArialNarrow" w:cs="ArialNarrow"/>
          <w:bCs/>
          <w:color w:val="000000"/>
          <w:sz w:val="28"/>
          <w:szCs w:val="28"/>
        </w:rPr>
        <w:t xml:space="preserve"> im Pfarreiheim</w:t>
      </w:r>
    </w:p>
    <w:p w14:paraId="7E0F2BE8" w14:textId="4E752716" w:rsidR="008D12F6" w:rsidRPr="00CA21EA" w:rsidRDefault="00742DD3" w:rsidP="000A50B1">
      <w:pPr>
        <w:widowControl w:val="0"/>
        <w:tabs>
          <w:tab w:val="left" w:pos="3261"/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bCs/>
          <w:noProof/>
          <w:color w:val="000000"/>
          <w:sz w:val="28"/>
          <w:szCs w:val="28"/>
        </w:rPr>
      </w:pPr>
      <w:r>
        <w:rPr>
          <w:rFonts w:ascii="ArialNarrow" w:hAnsi="ArialNarrow" w:cs="ArialNarrow"/>
          <w:b/>
          <w:noProof/>
          <w:color w:val="000000"/>
          <w:sz w:val="28"/>
          <w:szCs w:val="28"/>
          <w:lang w:eastAsia="de-CH"/>
        </w:rPr>
        <w:drawing>
          <wp:anchor distT="0" distB="0" distL="114300" distR="114300" simplePos="0" relativeHeight="251655680" behindDoc="1" locked="0" layoutInCell="1" allowOverlap="1" wp14:anchorId="18032264" wp14:editId="57EB20B9">
            <wp:simplePos x="0" y="0"/>
            <wp:positionH relativeFrom="column">
              <wp:posOffset>4196715</wp:posOffset>
            </wp:positionH>
            <wp:positionV relativeFrom="paragraph">
              <wp:posOffset>82550</wp:posOffset>
            </wp:positionV>
            <wp:extent cx="963295" cy="467360"/>
            <wp:effectExtent l="0" t="0" r="8255" b="8890"/>
            <wp:wrapNone/>
            <wp:docPr id="12" name="Grafik 12" descr="C:\Users\Kerstin\AppData\Local\Microsoft\Windows\Temporary Internet Files\Content.IE5\57GFQPJ4\Stern_von_Bethlehem_ow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erstin\AppData\Local\Microsoft\Windows\Temporary Internet Files\Content.IE5\57GFQPJ4\Stern_von_Bethlehem_own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31237" w14:textId="658C0735" w:rsidR="00103D7C" w:rsidRDefault="002C3DB2" w:rsidP="000A50B1">
      <w:pPr>
        <w:widowControl w:val="0"/>
        <w:tabs>
          <w:tab w:val="left" w:pos="3261"/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color w:val="000000"/>
          <w:sz w:val="28"/>
          <w:szCs w:val="28"/>
        </w:rPr>
      </w:pPr>
      <w:r>
        <w:rPr>
          <w:rFonts w:ascii="ArialNarrow" w:hAnsi="ArialNarrow" w:cs="ArialNarrow"/>
          <w:color w:val="000000"/>
          <w:sz w:val="28"/>
          <w:szCs w:val="28"/>
        </w:rPr>
        <w:t>23</w:t>
      </w:r>
      <w:r w:rsidR="00210EC1">
        <w:rPr>
          <w:rFonts w:ascii="ArialNarrow" w:hAnsi="ArialNarrow" w:cs="ArialNarrow"/>
          <w:color w:val="000000"/>
          <w:sz w:val="28"/>
          <w:szCs w:val="28"/>
        </w:rPr>
        <w:t>.12.20</w:t>
      </w:r>
      <w:r w:rsidR="00742DD3">
        <w:rPr>
          <w:rFonts w:ascii="ArialNarrow" w:hAnsi="ArialNarrow" w:cs="ArialNarrow"/>
          <w:color w:val="000000"/>
          <w:sz w:val="28"/>
          <w:szCs w:val="28"/>
        </w:rPr>
        <w:t>2</w:t>
      </w:r>
      <w:r>
        <w:rPr>
          <w:rFonts w:ascii="ArialNarrow" w:hAnsi="ArialNarrow" w:cs="ArialNarrow"/>
          <w:color w:val="000000"/>
          <w:sz w:val="28"/>
          <w:szCs w:val="28"/>
        </w:rPr>
        <w:t>2</w:t>
      </w:r>
      <w:r w:rsidR="00103D7C">
        <w:rPr>
          <w:rFonts w:ascii="ArialNarrow" w:hAnsi="ArialNarrow" w:cs="ArialNarrow"/>
          <w:color w:val="000000"/>
          <w:sz w:val="28"/>
          <w:szCs w:val="28"/>
        </w:rPr>
        <w:tab/>
        <w:t>Weihnachtsfeier mit Wichteln</w:t>
      </w:r>
    </w:p>
    <w:p w14:paraId="54012702" w14:textId="4B4249D9" w:rsidR="00742DD3" w:rsidRDefault="00742DD3" w:rsidP="000A50B1">
      <w:pPr>
        <w:widowControl w:val="0"/>
        <w:tabs>
          <w:tab w:val="left" w:pos="3261"/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color w:val="000000"/>
          <w:sz w:val="28"/>
          <w:szCs w:val="28"/>
        </w:rPr>
      </w:pPr>
    </w:p>
    <w:p w14:paraId="4917E6AB" w14:textId="5FF324D3" w:rsidR="00742DD3" w:rsidRDefault="00742DD3" w:rsidP="00742DD3">
      <w:pPr>
        <w:widowControl w:val="0"/>
        <w:tabs>
          <w:tab w:val="left" w:pos="3261"/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color w:val="000000"/>
          <w:sz w:val="28"/>
          <w:szCs w:val="28"/>
        </w:rPr>
      </w:pPr>
      <w:r>
        <w:rPr>
          <w:rFonts w:ascii="ArialNarrow" w:hAnsi="ArialNarrow" w:cs="ArialNarrow"/>
          <w:color w:val="000000"/>
          <w:sz w:val="28"/>
          <w:szCs w:val="28"/>
        </w:rPr>
        <w:t>24.12.202</w:t>
      </w:r>
      <w:r w:rsidR="002C3DB2">
        <w:rPr>
          <w:rFonts w:ascii="ArialNarrow" w:hAnsi="ArialNarrow" w:cs="ArialNarrow"/>
          <w:color w:val="000000"/>
          <w:sz w:val="28"/>
          <w:szCs w:val="28"/>
        </w:rPr>
        <w:t>2</w:t>
      </w:r>
      <w:r>
        <w:rPr>
          <w:rFonts w:ascii="ArialNarrow" w:hAnsi="ArialNarrow" w:cs="ArialNarrow"/>
          <w:color w:val="000000"/>
          <w:sz w:val="28"/>
          <w:szCs w:val="28"/>
        </w:rPr>
        <w:tab/>
        <w:t>Punsch- und Glühweinverkauf nach Kindergottesdienst</w:t>
      </w:r>
      <w:r>
        <w:rPr>
          <w:rFonts w:ascii="ArialNarrow" w:hAnsi="ArialNarrow" w:cs="ArialNarrow"/>
          <w:color w:val="000000"/>
          <w:sz w:val="28"/>
          <w:szCs w:val="28"/>
        </w:rPr>
        <w:br/>
      </w:r>
      <w:r>
        <w:rPr>
          <w:rFonts w:ascii="ArialNarrow" w:hAnsi="ArialNarrow" w:cs="ArialNarrow"/>
          <w:color w:val="000000"/>
          <w:sz w:val="28"/>
          <w:szCs w:val="28"/>
        </w:rPr>
        <w:tab/>
        <w:t>(freiwillig)</w:t>
      </w:r>
    </w:p>
    <w:p w14:paraId="391AA7AE" w14:textId="477A5543" w:rsidR="0080188B" w:rsidRDefault="00A6082D" w:rsidP="000A50B1">
      <w:pPr>
        <w:widowControl w:val="0"/>
        <w:tabs>
          <w:tab w:val="left" w:pos="3261"/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color w:val="000000"/>
          <w:sz w:val="28"/>
          <w:szCs w:val="28"/>
        </w:rPr>
      </w:pPr>
      <w:r>
        <w:rPr>
          <w:rFonts w:ascii="ArialNarrow" w:hAnsi="ArialNarrow" w:cs="ArialNarrow"/>
          <w:noProof/>
          <w:color w:val="000000"/>
          <w:sz w:val="28"/>
          <w:szCs w:val="28"/>
          <w:lang w:eastAsia="de-CH"/>
        </w:rPr>
        <w:drawing>
          <wp:anchor distT="0" distB="0" distL="114300" distR="114300" simplePos="0" relativeHeight="251654656" behindDoc="1" locked="0" layoutInCell="1" allowOverlap="1" wp14:anchorId="1A50A3AA" wp14:editId="72533285">
            <wp:simplePos x="0" y="0"/>
            <wp:positionH relativeFrom="column">
              <wp:posOffset>5414356</wp:posOffset>
            </wp:positionH>
            <wp:positionV relativeFrom="paragraph">
              <wp:posOffset>123999</wp:posOffset>
            </wp:positionV>
            <wp:extent cx="903605" cy="1000125"/>
            <wp:effectExtent l="0" t="0" r="0" b="9525"/>
            <wp:wrapNone/>
            <wp:docPr id="10" name="Grafik 10" descr="C:\Users\Kerstin\AppData\Local\Microsoft\Windows\Temporary Internet Files\Content.IE5\5I2Q67R5\christmas-tree-180855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rstin\AppData\Local\Microsoft\Windows\Temporary Internet Files\Content.IE5\5I2Q67R5\christmas-tree-1808558_960_72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1302E" w14:textId="77777777" w:rsidR="0080188B" w:rsidRDefault="0080188B" w:rsidP="000A50B1">
      <w:pPr>
        <w:widowControl w:val="0"/>
        <w:tabs>
          <w:tab w:val="left" w:pos="3261"/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color w:val="000000"/>
          <w:sz w:val="28"/>
          <w:szCs w:val="28"/>
        </w:rPr>
      </w:pPr>
    </w:p>
    <w:p w14:paraId="58C06AFA" w14:textId="790BD33B" w:rsidR="00C667B0" w:rsidRDefault="00B95562" w:rsidP="0080188B">
      <w:pPr>
        <w:widowControl w:val="0"/>
        <w:tabs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color w:val="000000"/>
          <w:sz w:val="28"/>
          <w:szCs w:val="28"/>
        </w:rPr>
      </w:pPr>
      <w:r>
        <w:rPr>
          <w:rFonts w:ascii="ArialNarrow" w:hAnsi="ArialNarrow" w:cs="ArialNarrow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2078AD" wp14:editId="7CC605EF">
            <wp:simplePos x="0" y="0"/>
            <wp:positionH relativeFrom="column">
              <wp:posOffset>3510280</wp:posOffset>
            </wp:positionH>
            <wp:positionV relativeFrom="paragraph">
              <wp:posOffset>160655</wp:posOffset>
            </wp:positionV>
            <wp:extent cx="701040" cy="914400"/>
            <wp:effectExtent l="0" t="0" r="3810" b="0"/>
            <wp:wrapTight wrapText="bothSides">
              <wp:wrapPolygon edited="0">
                <wp:start x="17022" y="0"/>
                <wp:lineTo x="14674" y="450"/>
                <wp:lineTo x="5283" y="6300"/>
                <wp:lineTo x="1174" y="9900"/>
                <wp:lineTo x="0" y="14850"/>
                <wp:lineTo x="0" y="19800"/>
                <wp:lineTo x="1761" y="21150"/>
                <wp:lineTo x="15848" y="21150"/>
                <wp:lineTo x="16435" y="21150"/>
                <wp:lineTo x="19957" y="14400"/>
                <wp:lineTo x="21130" y="10350"/>
                <wp:lineTo x="21130" y="0"/>
                <wp:lineTo x="17022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10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188B" w:rsidRPr="0080188B">
        <w:rPr>
          <w:rFonts w:ascii="ArialNarrow" w:hAnsi="ArialNarrow" w:cs="ArialNarrow"/>
          <w:b/>
          <w:color w:val="008000"/>
          <w:sz w:val="34"/>
          <w:szCs w:val="32"/>
        </w:rPr>
        <w:t>202</w:t>
      </w:r>
      <w:r w:rsidR="002C3DB2">
        <w:rPr>
          <w:rFonts w:ascii="ArialNarrow" w:hAnsi="ArialNarrow" w:cs="ArialNarrow"/>
          <w:b/>
          <w:color w:val="008000"/>
          <w:sz w:val="34"/>
          <w:szCs w:val="32"/>
        </w:rPr>
        <w:t>3</w:t>
      </w:r>
    </w:p>
    <w:p w14:paraId="68D4E6BD" w14:textId="6F85DB34" w:rsidR="00A2449A" w:rsidRDefault="00A2449A" w:rsidP="000A50B1">
      <w:pPr>
        <w:widowControl w:val="0"/>
        <w:tabs>
          <w:tab w:val="left" w:pos="3261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color w:val="000000"/>
          <w:sz w:val="28"/>
          <w:szCs w:val="28"/>
        </w:rPr>
      </w:pPr>
    </w:p>
    <w:p w14:paraId="40980E21" w14:textId="023E518E" w:rsidR="00C31299" w:rsidRDefault="00C31299" w:rsidP="0080188B">
      <w:pPr>
        <w:widowControl w:val="0"/>
        <w:tabs>
          <w:tab w:val="left" w:pos="3261"/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b/>
          <w:color w:val="000000"/>
          <w:sz w:val="28"/>
          <w:szCs w:val="28"/>
        </w:rPr>
      </w:pPr>
      <w:r>
        <w:rPr>
          <w:rFonts w:ascii="ArialNarrow" w:hAnsi="ArialNarrow" w:cs="ArialNarrow"/>
          <w:b/>
          <w:color w:val="000000"/>
          <w:sz w:val="28"/>
          <w:szCs w:val="28"/>
        </w:rPr>
        <w:t>Februar</w:t>
      </w:r>
    </w:p>
    <w:p w14:paraId="00C91054" w14:textId="6336F1FF" w:rsidR="00C31299" w:rsidRDefault="008B3285" w:rsidP="0080188B">
      <w:pPr>
        <w:widowControl w:val="0"/>
        <w:tabs>
          <w:tab w:val="left" w:pos="3261"/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B96CD5" wp14:editId="5FB643B9">
            <wp:simplePos x="0" y="0"/>
            <wp:positionH relativeFrom="column">
              <wp:posOffset>4509770</wp:posOffset>
            </wp:positionH>
            <wp:positionV relativeFrom="paragraph">
              <wp:posOffset>242570</wp:posOffset>
            </wp:positionV>
            <wp:extent cx="949960" cy="962660"/>
            <wp:effectExtent l="0" t="0" r="2540" b="8890"/>
            <wp:wrapNone/>
            <wp:docPr id="6" name="Grafik 6" descr="Übernachtung in der Butze – Kita St. Pet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Übernachtung in der Butze – Kita St. Petru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299">
        <w:rPr>
          <w:rFonts w:ascii="ArialNarrow" w:hAnsi="ArialNarrow" w:cs="ArialNarrow"/>
          <w:color w:val="000000"/>
          <w:sz w:val="28"/>
          <w:szCs w:val="28"/>
        </w:rPr>
        <w:t>1</w:t>
      </w:r>
      <w:r w:rsidR="002C3DB2">
        <w:rPr>
          <w:rFonts w:ascii="ArialNarrow" w:hAnsi="ArialNarrow" w:cs="ArialNarrow"/>
          <w:color w:val="000000"/>
          <w:sz w:val="28"/>
          <w:szCs w:val="28"/>
        </w:rPr>
        <w:t>1</w:t>
      </w:r>
      <w:r w:rsidR="00C31299">
        <w:rPr>
          <w:rFonts w:ascii="ArialNarrow" w:hAnsi="ArialNarrow" w:cs="ArialNarrow"/>
          <w:color w:val="000000"/>
          <w:sz w:val="28"/>
          <w:szCs w:val="28"/>
        </w:rPr>
        <w:t>.02.202</w:t>
      </w:r>
      <w:r w:rsidR="002C3DB2">
        <w:rPr>
          <w:rFonts w:ascii="ArialNarrow" w:hAnsi="ArialNarrow" w:cs="ArialNarrow"/>
          <w:color w:val="000000"/>
          <w:sz w:val="28"/>
          <w:szCs w:val="28"/>
        </w:rPr>
        <w:t>3</w:t>
      </w:r>
      <w:r w:rsidR="00C31299">
        <w:rPr>
          <w:rFonts w:ascii="ArialNarrow" w:hAnsi="ArialNarrow" w:cs="ArialNarrow"/>
          <w:color w:val="000000"/>
          <w:sz w:val="28"/>
          <w:szCs w:val="28"/>
        </w:rPr>
        <w:tab/>
        <w:t>Wintertag</w:t>
      </w:r>
    </w:p>
    <w:p w14:paraId="03B55C52" w14:textId="1CBFF875" w:rsidR="00C31299" w:rsidRDefault="00C31299" w:rsidP="0080188B">
      <w:pPr>
        <w:widowControl w:val="0"/>
        <w:tabs>
          <w:tab w:val="left" w:pos="3261"/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b/>
          <w:color w:val="000000"/>
          <w:sz w:val="28"/>
          <w:szCs w:val="28"/>
        </w:rPr>
      </w:pPr>
    </w:p>
    <w:p w14:paraId="42303EE0" w14:textId="6D1895C7" w:rsidR="0080188B" w:rsidRDefault="0080188B" w:rsidP="0080188B">
      <w:pPr>
        <w:widowControl w:val="0"/>
        <w:tabs>
          <w:tab w:val="left" w:pos="3261"/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b/>
          <w:color w:val="000000"/>
          <w:sz w:val="28"/>
          <w:szCs w:val="28"/>
        </w:rPr>
      </w:pPr>
      <w:r w:rsidRPr="0080188B">
        <w:rPr>
          <w:rFonts w:ascii="ArialNarrow" w:hAnsi="ArialNarrow" w:cs="ArialNarrow"/>
          <w:b/>
          <w:color w:val="000000"/>
          <w:sz w:val="28"/>
          <w:szCs w:val="28"/>
        </w:rPr>
        <w:t>Juni</w:t>
      </w:r>
    </w:p>
    <w:p w14:paraId="1C9A6367" w14:textId="1021F779" w:rsidR="002C3DB2" w:rsidRDefault="002C3DB2" w:rsidP="0080188B">
      <w:pPr>
        <w:widowControl w:val="0"/>
        <w:tabs>
          <w:tab w:val="left" w:pos="3261"/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color w:val="000000"/>
          <w:sz w:val="28"/>
          <w:szCs w:val="28"/>
        </w:rPr>
      </w:pPr>
      <w:r>
        <w:rPr>
          <w:rFonts w:ascii="ArialNarrow" w:hAnsi="ArialNarrow" w:cs="ArialNarrow"/>
          <w:color w:val="000000"/>
          <w:sz w:val="28"/>
          <w:szCs w:val="28"/>
        </w:rPr>
        <w:t>18</w:t>
      </w:r>
      <w:r w:rsidR="0080188B" w:rsidRPr="00021819">
        <w:rPr>
          <w:rFonts w:ascii="ArialNarrow" w:hAnsi="ArialNarrow" w:cs="ArialNarrow"/>
          <w:color w:val="000000"/>
          <w:sz w:val="28"/>
          <w:szCs w:val="28"/>
        </w:rPr>
        <w:t>.-</w:t>
      </w:r>
      <w:r>
        <w:rPr>
          <w:rFonts w:ascii="ArialNarrow" w:hAnsi="ArialNarrow" w:cs="ArialNarrow"/>
          <w:color w:val="000000"/>
          <w:sz w:val="28"/>
          <w:szCs w:val="28"/>
        </w:rPr>
        <w:t>21</w:t>
      </w:r>
      <w:r w:rsidR="0080188B" w:rsidRPr="00021819">
        <w:rPr>
          <w:rFonts w:ascii="ArialNarrow" w:hAnsi="ArialNarrow" w:cs="ArialNarrow"/>
          <w:color w:val="000000"/>
          <w:sz w:val="28"/>
          <w:szCs w:val="28"/>
        </w:rPr>
        <w:t>.0</w:t>
      </w:r>
      <w:r>
        <w:rPr>
          <w:rFonts w:ascii="ArialNarrow" w:hAnsi="ArialNarrow" w:cs="ArialNarrow"/>
          <w:color w:val="000000"/>
          <w:sz w:val="28"/>
          <w:szCs w:val="28"/>
        </w:rPr>
        <w:t>5</w:t>
      </w:r>
      <w:r w:rsidR="0080188B" w:rsidRPr="00021819">
        <w:rPr>
          <w:rFonts w:ascii="ArialNarrow" w:hAnsi="ArialNarrow" w:cs="ArialNarrow"/>
          <w:color w:val="000000"/>
          <w:sz w:val="28"/>
          <w:szCs w:val="28"/>
        </w:rPr>
        <w:t>.202</w:t>
      </w:r>
      <w:r>
        <w:rPr>
          <w:rFonts w:ascii="ArialNarrow" w:hAnsi="ArialNarrow" w:cs="ArialNarrow"/>
          <w:color w:val="000000"/>
          <w:sz w:val="28"/>
          <w:szCs w:val="28"/>
        </w:rPr>
        <w:t>3</w:t>
      </w:r>
      <w:r>
        <w:rPr>
          <w:rFonts w:ascii="ArialNarrow" w:hAnsi="ArialNarrow" w:cs="ArialNarrow"/>
          <w:color w:val="000000"/>
          <w:sz w:val="28"/>
          <w:szCs w:val="28"/>
        </w:rPr>
        <w:tab/>
        <w:t>Auffahrtslager</w:t>
      </w:r>
    </w:p>
    <w:p w14:paraId="1862C3BD" w14:textId="77777777" w:rsidR="002C3DB2" w:rsidRDefault="002C3DB2" w:rsidP="0080188B">
      <w:pPr>
        <w:widowControl w:val="0"/>
        <w:tabs>
          <w:tab w:val="left" w:pos="3261"/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color w:val="000000"/>
          <w:sz w:val="28"/>
          <w:szCs w:val="28"/>
        </w:rPr>
      </w:pPr>
    </w:p>
    <w:p w14:paraId="54B2FFB7" w14:textId="5B8285EF" w:rsidR="0080188B" w:rsidRPr="00021819" w:rsidRDefault="002C3DB2" w:rsidP="0080188B">
      <w:pPr>
        <w:widowControl w:val="0"/>
        <w:tabs>
          <w:tab w:val="left" w:pos="3261"/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color w:val="000000"/>
          <w:sz w:val="28"/>
          <w:szCs w:val="28"/>
        </w:rPr>
      </w:pPr>
      <w:r>
        <w:rPr>
          <w:rFonts w:ascii="ArialNarrow" w:hAnsi="ArialNarrow" w:cs="ArialNarrow"/>
          <w:b/>
          <w:color w:val="000000"/>
          <w:sz w:val="28"/>
          <w:szCs w:val="28"/>
        </w:rPr>
        <w:t>Juni</w:t>
      </w:r>
    </w:p>
    <w:p w14:paraId="5E1C1BBB" w14:textId="5D22CBAF" w:rsidR="0080188B" w:rsidRPr="00021819" w:rsidRDefault="00C31299" w:rsidP="0080188B">
      <w:pPr>
        <w:widowControl w:val="0"/>
        <w:tabs>
          <w:tab w:val="left" w:pos="3261"/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color w:val="000000"/>
          <w:sz w:val="28"/>
          <w:szCs w:val="28"/>
        </w:rPr>
      </w:pPr>
      <w:r>
        <w:rPr>
          <w:rFonts w:ascii="ArialNarrow" w:hAnsi="ArialNarrow" w:cs="ArialNarrow"/>
          <w:color w:val="000000"/>
          <w:sz w:val="28"/>
          <w:szCs w:val="28"/>
        </w:rPr>
        <w:t>2</w:t>
      </w:r>
      <w:r w:rsidR="002C3DB2">
        <w:rPr>
          <w:rFonts w:ascii="ArialNarrow" w:hAnsi="ArialNarrow" w:cs="ArialNarrow"/>
          <w:color w:val="000000"/>
          <w:sz w:val="28"/>
          <w:szCs w:val="28"/>
        </w:rPr>
        <w:t>4</w:t>
      </w:r>
      <w:r>
        <w:rPr>
          <w:rFonts w:ascii="ArialNarrow" w:hAnsi="ArialNarrow" w:cs="ArialNarrow"/>
          <w:color w:val="000000"/>
          <w:sz w:val="28"/>
          <w:szCs w:val="28"/>
        </w:rPr>
        <w:t>.06.202</w:t>
      </w:r>
      <w:r w:rsidR="002C3DB2">
        <w:rPr>
          <w:rFonts w:ascii="ArialNarrow" w:hAnsi="ArialNarrow" w:cs="ArialNarrow"/>
          <w:color w:val="000000"/>
          <w:sz w:val="28"/>
          <w:szCs w:val="28"/>
        </w:rPr>
        <w:t>3</w:t>
      </w:r>
      <w:r>
        <w:rPr>
          <w:rFonts w:ascii="ArialNarrow" w:hAnsi="ArialNarrow" w:cs="ArialNarrow"/>
          <w:color w:val="000000"/>
          <w:sz w:val="28"/>
          <w:szCs w:val="28"/>
        </w:rPr>
        <w:tab/>
        <w:t>Jubla Ausflug mit anschliessender Mitglieder-Aufnahme</w:t>
      </w:r>
    </w:p>
    <w:p w14:paraId="55E69387" w14:textId="09B6895F" w:rsidR="0080188B" w:rsidRPr="00021819" w:rsidRDefault="0080188B" w:rsidP="0080188B">
      <w:pPr>
        <w:widowControl w:val="0"/>
        <w:tabs>
          <w:tab w:val="left" w:pos="3261"/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color w:val="000000"/>
          <w:sz w:val="28"/>
          <w:szCs w:val="28"/>
        </w:rPr>
      </w:pPr>
    </w:p>
    <w:p w14:paraId="3AC0C77F" w14:textId="10B21FA4" w:rsidR="0080188B" w:rsidRPr="00021819" w:rsidRDefault="0080188B" w:rsidP="0080188B">
      <w:pPr>
        <w:widowControl w:val="0"/>
        <w:tabs>
          <w:tab w:val="left" w:pos="3261"/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color w:val="000000"/>
          <w:sz w:val="28"/>
          <w:szCs w:val="28"/>
        </w:rPr>
      </w:pPr>
    </w:p>
    <w:p w14:paraId="1C749B84" w14:textId="375D8682" w:rsidR="0080188B" w:rsidRPr="00021819" w:rsidRDefault="0080188B" w:rsidP="0080188B">
      <w:pPr>
        <w:widowControl w:val="0"/>
        <w:tabs>
          <w:tab w:val="left" w:pos="3261"/>
          <w:tab w:val="left" w:pos="3685"/>
          <w:tab w:val="left" w:pos="568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Narrow" w:hAnsi="ArialNarrow" w:cs="ArialNarrow"/>
          <w:color w:val="000000"/>
          <w:sz w:val="28"/>
          <w:szCs w:val="28"/>
        </w:rPr>
      </w:pPr>
      <w:r w:rsidRPr="00021819">
        <w:rPr>
          <w:rFonts w:ascii="ArialNarrow" w:hAnsi="ArialNarrow" w:cs="ArialNarrow"/>
          <w:color w:val="000000"/>
          <w:sz w:val="28"/>
          <w:szCs w:val="28"/>
        </w:rPr>
        <w:t>Weitere Anlässe</w:t>
      </w:r>
      <w:r w:rsidR="00A35C7C">
        <w:rPr>
          <w:rFonts w:ascii="ArialNarrow" w:hAnsi="ArialNarrow" w:cs="ArialNarrow"/>
          <w:color w:val="000000"/>
          <w:sz w:val="28"/>
          <w:szCs w:val="28"/>
        </w:rPr>
        <w:t xml:space="preserve"> können</w:t>
      </w:r>
      <w:r w:rsidRPr="00021819">
        <w:rPr>
          <w:rFonts w:ascii="ArialNarrow" w:hAnsi="ArialNarrow" w:cs="ArialNarrow"/>
          <w:color w:val="000000"/>
          <w:sz w:val="28"/>
          <w:szCs w:val="28"/>
        </w:rPr>
        <w:t xml:space="preserve"> folgen</w:t>
      </w:r>
    </w:p>
    <w:sectPr w:rsidR="0080188B" w:rsidRPr="00021819" w:rsidSect="00826D44">
      <w:footerReference w:type="default" r:id="rId13"/>
      <w:pgSz w:w="11906" w:h="16838"/>
      <w:pgMar w:top="426" w:right="1133" w:bottom="709" w:left="1276" w:header="70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2FA0" w14:textId="77777777" w:rsidR="00302F33" w:rsidRDefault="00302F33" w:rsidP="00E0401D">
      <w:pPr>
        <w:spacing w:after="0" w:line="240" w:lineRule="auto"/>
      </w:pPr>
      <w:r>
        <w:separator/>
      </w:r>
    </w:p>
  </w:endnote>
  <w:endnote w:type="continuationSeparator" w:id="0">
    <w:p w14:paraId="3F6D31AF" w14:textId="77777777" w:rsidR="00302F33" w:rsidRDefault="00302F33" w:rsidP="00E0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418"/>
      <w:gridCol w:w="1276"/>
      <w:gridCol w:w="4110"/>
      <w:gridCol w:w="284"/>
      <w:gridCol w:w="2126"/>
      <w:gridCol w:w="425"/>
    </w:tblGrid>
    <w:tr w:rsidR="00A2449A" w:rsidRPr="005A77F8" w14:paraId="028EDBF9" w14:textId="77777777" w:rsidTr="00494C19">
      <w:trPr>
        <w:trHeight w:val="286"/>
      </w:trPr>
      <w:tc>
        <w:tcPr>
          <w:tcW w:w="1418" w:type="dxa"/>
          <w:shd w:val="clear" w:color="auto" w:fill="auto"/>
        </w:tcPr>
        <w:p w14:paraId="0EBE91FF" w14:textId="77777777" w:rsidR="00A2449A" w:rsidRPr="005A77F8" w:rsidRDefault="00A2449A" w:rsidP="005A77F8">
          <w:pPr>
            <w:widowControl w:val="0"/>
            <w:tabs>
              <w:tab w:val="left" w:pos="397"/>
              <w:tab w:val="left" w:pos="5120"/>
            </w:tabs>
            <w:autoSpaceDE w:val="0"/>
            <w:autoSpaceDN w:val="0"/>
            <w:adjustRightInd w:val="0"/>
            <w:spacing w:before="40" w:after="0" w:line="240" w:lineRule="auto"/>
            <w:textAlignment w:val="center"/>
            <w:rPr>
              <w:rFonts w:ascii="Arial" w:eastAsia="Times New Roman" w:hAnsi="Arial" w:cs="Arial"/>
              <w:b/>
              <w:bCs/>
              <w:sz w:val="16"/>
              <w:szCs w:val="15"/>
              <w:lang w:val="de-DE" w:eastAsia="de-DE"/>
            </w:rPr>
          </w:pPr>
          <w:r w:rsidRPr="005A77F8">
            <w:rPr>
              <w:rFonts w:ascii="Arial" w:eastAsia="Times New Roman" w:hAnsi="Arial" w:cs="Arial"/>
              <w:b/>
              <w:bCs/>
              <w:sz w:val="16"/>
              <w:szCs w:val="15"/>
              <w:lang w:val="de-DE" w:eastAsia="de-DE"/>
            </w:rPr>
            <w:t>Jubla Wald ZH</w:t>
          </w:r>
        </w:p>
        <w:p w14:paraId="3FF39D1B" w14:textId="77777777" w:rsidR="00A2449A" w:rsidRPr="005A77F8" w:rsidRDefault="00A2449A" w:rsidP="005A77F8">
          <w:pPr>
            <w:widowControl w:val="0"/>
            <w:tabs>
              <w:tab w:val="left" w:pos="397"/>
              <w:tab w:val="left" w:pos="5120"/>
            </w:tabs>
            <w:autoSpaceDE w:val="0"/>
            <w:autoSpaceDN w:val="0"/>
            <w:adjustRightInd w:val="0"/>
            <w:spacing w:before="40" w:after="0" w:line="240" w:lineRule="auto"/>
            <w:textAlignment w:val="center"/>
            <w:rPr>
              <w:rFonts w:ascii="Arial" w:eastAsia="Times New Roman" w:hAnsi="Arial" w:cs="Arial"/>
              <w:bCs/>
              <w:sz w:val="16"/>
              <w:szCs w:val="15"/>
              <w:lang w:val="de-DE" w:eastAsia="de-DE"/>
            </w:rPr>
          </w:pPr>
          <w:r w:rsidRPr="005A77F8">
            <w:rPr>
              <w:rFonts w:ascii="Arial" w:eastAsia="Times New Roman" w:hAnsi="Arial" w:cs="Arial"/>
              <w:sz w:val="16"/>
              <w:szCs w:val="15"/>
              <w:lang w:val="de-DE" w:eastAsia="de-DE"/>
            </w:rPr>
            <w:t>Kath. Pfarramt</w:t>
          </w:r>
        </w:p>
      </w:tc>
      <w:tc>
        <w:tcPr>
          <w:tcW w:w="1276" w:type="dxa"/>
          <w:shd w:val="clear" w:color="auto" w:fill="auto"/>
        </w:tcPr>
        <w:p w14:paraId="7FDEFADB" w14:textId="77777777" w:rsidR="00A2449A" w:rsidRPr="005A77F8" w:rsidRDefault="00A2449A" w:rsidP="005A77F8">
          <w:pPr>
            <w:widowControl w:val="0"/>
            <w:tabs>
              <w:tab w:val="left" w:pos="397"/>
              <w:tab w:val="left" w:pos="5120"/>
            </w:tabs>
            <w:autoSpaceDE w:val="0"/>
            <w:autoSpaceDN w:val="0"/>
            <w:adjustRightInd w:val="0"/>
            <w:spacing w:before="40" w:after="0" w:line="240" w:lineRule="auto"/>
            <w:textAlignment w:val="center"/>
            <w:rPr>
              <w:rFonts w:ascii="Arial" w:eastAsia="Times New Roman" w:hAnsi="Arial" w:cs="Arial"/>
              <w:sz w:val="16"/>
              <w:szCs w:val="15"/>
              <w:lang w:val="de-DE" w:eastAsia="de-DE"/>
            </w:rPr>
          </w:pPr>
          <w:r w:rsidRPr="005A77F8">
            <w:rPr>
              <w:rFonts w:ascii="Arial" w:eastAsia="Times New Roman" w:hAnsi="Arial" w:cs="Arial"/>
              <w:sz w:val="16"/>
              <w:szCs w:val="15"/>
              <w:lang w:val="de-DE" w:eastAsia="de-DE"/>
            </w:rPr>
            <w:t>Rütistrasse 31</w:t>
          </w:r>
        </w:p>
        <w:p w14:paraId="284AB2E6" w14:textId="77777777" w:rsidR="00A2449A" w:rsidRPr="005A77F8" w:rsidRDefault="00A2449A" w:rsidP="005A77F8">
          <w:pPr>
            <w:widowControl w:val="0"/>
            <w:tabs>
              <w:tab w:val="left" w:pos="397"/>
              <w:tab w:val="left" w:pos="5120"/>
            </w:tabs>
            <w:autoSpaceDE w:val="0"/>
            <w:autoSpaceDN w:val="0"/>
            <w:adjustRightInd w:val="0"/>
            <w:spacing w:before="40" w:after="0" w:line="240" w:lineRule="auto"/>
            <w:textAlignment w:val="center"/>
            <w:rPr>
              <w:rFonts w:ascii="Arial" w:eastAsia="Times New Roman" w:hAnsi="Arial" w:cs="Arial"/>
              <w:sz w:val="16"/>
              <w:szCs w:val="15"/>
              <w:lang w:val="de-DE" w:eastAsia="de-DE"/>
            </w:rPr>
          </w:pPr>
          <w:r w:rsidRPr="005A77F8">
            <w:rPr>
              <w:rFonts w:ascii="Arial" w:eastAsia="Times New Roman" w:hAnsi="Arial" w:cs="Arial"/>
              <w:sz w:val="16"/>
              <w:szCs w:val="15"/>
              <w:lang w:val="de-DE" w:eastAsia="de-DE"/>
            </w:rPr>
            <w:t>8636 Wald ZH</w:t>
          </w:r>
        </w:p>
      </w:tc>
      <w:tc>
        <w:tcPr>
          <w:tcW w:w="4110" w:type="dxa"/>
          <w:shd w:val="clear" w:color="auto" w:fill="auto"/>
        </w:tcPr>
        <w:p w14:paraId="54BDE776" w14:textId="77777777" w:rsidR="00A2449A" w:rsidRPr="005A77F8" w:rsidRDefault="00A2449A" w:rsidP="005A77F8">
          <w:pPr>
            <w:widowControl w:val="0"/>
            <w:tabs>
              <w:tab w:val="left" w:pos="361"/>
              <w:tab w:val="center" w:pos="4536"/>
              <w:tab w:val="right" w:pos="9072"/>
            </w:tabs>
            <w:spacing w:before="40" w:after="0" w:line="240" w:lineRule="auto"/>
            <w:rPr>
              <w:rFonts w:ascii="Arial" w:eastAsia="Times New Roman" w:hAnsi="Arial" w:cs="Arial"/>
              <w:sz w:val="16"/>
              <w:szCs w:val="15"/>
              <w:lang w:val="de-DE" w:eastAsia="de-DE"/>
            </w:rPr>
          </w:pPr>
          <w:r w:rsidRPr="005A77F8">
            <w:rPr>
              <w:rFonts w:ascii="Arial" w:eastAsia="Times New Roman" w:hAnsi="Arial" w:cs="Arial"/>
              <w:sz w:val="16"/>
              <w:szCs w:val="15"/>
              <w:lang w:val="de-DE" w:eastAsia="de-DE"/>
            </w:rPr>
            <w:sym w:font="Wingdings" w:char="F02A"/>
          </w:r>
          <w:r w:rsidRPr="005A77F8">
            <w:rPr>
              <w:rFonts w:ascii="Arial" w:eastAsia="Times New Roman" w:hAnsi="Arial" w:cs="Arial"/>
              <w:sz w:val="16"/>
              <w:szCs w:val="15"/>
              <w:lang w:val="de-DE" w:eastAsia="de-DE"/>
            </w:rPr>
            <w:t xml:space="preserve"> jubla.wald@zh.kath.ch</w:t>
          </w:r>
        </w:p>
        <w:p w14:paraId="146585C4" w14:textId="77777777" w:rsidR="00A2449A" w:rsidRPr="005A77F8" w:rsidRDefault="00A2449A" w:rsidP="005A77F8">
          <w:pPr>
            <w:widowControl w:val="0"/>
            <w:tabs>
              <w:tab w:val="left" w:pos="397"/>
              <w:tab w:val="left" w:pos="5120"/>
            </w:tabs>
            <w:autoSpaceDE w:val="0"/>
            <w:autoSpaceDN w:val="0"/>
            <w:adjustRightInd w:val="0"/>
            <w:spacing w:before="40" w:after="0" w:line="240" w:lineRule="auto"/>
            <w:textAlignment w:val="center"/>
            <w:rPr>
              <w:rFonts w:ascii="Arial" w:eastAsia="Times New Roman" w:hAnsi="Arial" w:cs="Arial"/>
              <w:sz w:val="16"/>
              <w:szCs w:val="15"/>
              <w:lang w:val="de-DE" w:eastAsia="de-DE"/>
            </w:rPr>
          </w:pPr>
          <w:r w:rsidRPr="00494C19">
            <w:rPr>
              <w:rFonts w:ascii="Arial" w:eastAsia="Times New Roman" w:hAnsi="Arial" w:cs="Arial"/>
              <w:sz w:val="16"/>
              <w:szCs w:val="15"/>
              <w:lang w:val="de-DE" w:eastAsia="de-DE"/>
            </w:rPr>
            <w:t>www.pfarrei-wald.ch/vereine/jungwacht-blauring</w:t>
          </w:r>
        </w:p>
      </w:tc>
      <w:tc>
        <w:tcPr>
          <w:tcW w:w="284" w:type="dxa"/>
          <w:shd w:val="clear" w:color="auto" w:fill="auto"/>
        </w:tcPr>
        <w:p w14:paraId="15C97943" w14:textId="77777777" w:rsidR="00A2449A" w:rsidRPr="005A77F8" w:rsidRDefault="00A2449A" w:rsidP="005A77F8">
          <w:pPr>
            <w:widowControl w:val="0"/>
            <w:tabs>
              <w:tab w:val="left" w:pos="397"/>
              <w:tab w:val="left" w:pos="5120"/>
            </w:tabs>
            <w:autoSpaceDE w:val="0"/>
            <w:autoSpaceDN w:val="0"/>
            <w:adjustRightInd w:val="0"/>
            <w:spacing w:before="40" w:after="0" w:line="240" w:lineRule="auto"/>
            <w:textAlignment w:val="center"/>
            <w:rPr>
              <w:rFonts w:ascii="Arial" w:eastAsia="Times New Roman" w:hAnsi="Arial" w:cs="Arial"/>
              <w:sz w:val="16"/>
              <w:szCs w:val="15"/>
              <w:lang w:val="de-DE" w:eastAsia="de-DE"/>
            </w:rPr>
          </w:pPr>
        </w:p>
      </w:tc>
      <w:tc>
        <w:tcPr>
          <w:tcW w:w="2126" w:type="dxa"/>
          <w:shd w:val="clear" w:color="auto" w:fill="auto"/>
        </w:tcPr>
        <w:p w14:paraId="6D3DB6A2" w14:textId="77777777" w:rsidR="00A2449A" w:rsidRPr="005A77F8" w:rsidRDefault="00A2449A" w:rsidP="005A77F8">
          <w:pPr>
            <w:widowControl w:val="0"/>
            <w:tabs>
              <w:tab w:val="left" w:pos="569"/>
              <w:tab w:val="left" w:pos="2734"/>
              <w:tab w:val="left" w:pos="5120"/>
              <w:tab w:val="left" w:pos="5670"/>
              <w:tab w:val="left" w:pos="6634"/>
              <w:tab w:val="left" w:pos="6804"/>
            </w:tabs>
            <w:autoSpaceDE w:val="0"/>
            <w:autoSpaceDN w:val="0"/>
            <w:adjustRightInd w:val="0"/>
            <w:spacing w:before="40" w:after="0" w:line="240" w:lineRule="auto"/>
            <w:textAlignment w:val="center"/>
            <w:rPr>
              <w:rFonts w:ascii="Arial" w:eastAsia="Times New Roman" w:hAnsi="Arial" w:cs="Arial"/>
              <w:bCs/>
              <w:sz w:val="16"/>
              <w:szCs w:val="15"/>
              <w:lang w:val="de-DE" w:eastAsia="de-DE"/>
            </w:rPr>
          </w:pPr>
        </w:p>
      </w:tc>
      <w:tc>
        <w:tcPr>
          <w:tcW w:w="425" w:type="dxa"/>
          <w:shd w:val="clear" w:color="auto" w:fill="auto"/>
        </w:tcPr>
        <w:p w14:paraId="73946700" w14:textId="77777777" w:rsidR="00A2449A" w:rsidRPr="005A77F8" w:rsidRDefault="00A2449A" w:rsidP="005A77F8">
          <w:pPr>
            <w:widowControl w:val="0"/>
            <w:tabs>
              <w:tab w:val="left" w:pos="569"/>
              <w:tab w:val="left" w:pos="2734"/>
              <w:tab w:val="left" w:pos="5120"/>
              <w:tab w:val="left" w:pos="5670"/>
              <w:tab w:val="left" w:pos="6634"/>
              <w:tab w:val="left" w:pos="6804"/>
            </w:tabs>
            <w:autoSpaceDE w:val="0"/>
            <w:autoSpaceDN w:val="0"/>
            <w:adjustRightInd w:val="0"/>
            <w:spacing w:before="40" w:after="0" w:line="240" w:lineRule="auto"/>
            <w:textAlignment w:val="center"/>
            <w:rPr>
              <w:rFonts w:ascii="Arial" w:eastAsia="Times New Roman" w:hAnsi="Arial" w:cs="Arial"/>
              <w:sz w:val="16"/>
              <w:szCs w:val="16"/>
              <w:lang w:val="de-DE" w:eastAsia="de-DE"/>
            </w:rPr>
          </w:pPr>
        </w:p>
        <w:p w14:paraId="1F405879" w14:textId="77777777" w:rsidR="00A2449A" w:rsidRPr="005A77F8" w:rsidRDefault="00A2449A" w:rsidP="005A77F8">
          <w:pPr>
            <w:widowControl w:val="0"/>
            <w:tabs>
              <w:tab w:val="left" w:pos="569"/>
              <w:tab w:val="left" w:pos="2734"/>
              <w:tab w:val="left" w:pos="5120"/>
              <w:tab w:val="left" w:pos="5670"/>
              <w:tab w:val="left" w:pos="6634"/>
              <w:tab w:val="left" w:pos="6804"/>
            </w:tabs>
            <w:autoSpaceDE w:val="0"/>
            <w:autoSpaceDN w:val="0"/>
            <w:adjustRightInd w:val="0"/>
            <w:spacing w:before="40" w:after="0" w:line="240" w:lineRule="auto"/>
            <w:textAlignment w:val="center"/>
            <w:rPr>
              <w:rFonts w:ascii="Arial" w:eastAsia="Times New Roman" w:hAnsi="Arial" w:cs="Arial"/>
              <w:sz w:val="16"/>
              <w:szCs w:val="16"/>
              <w:lang w:val="de-DE" w:eastAsia="de-DE"/>
            </w:rPr>
          </w:pPr>
        </w:p>
      </w:tc>
    </w:tr>
  </w:tbl>
  <w:p w14:paraId="3D9993E8" w14:textId="77777777" w:rsidR="00A2449A" w:rsidRPr="005A77F8" w:rsidRDefault="00A2449A" w:rsidP="005A77F8">
    <w:pPr>
      <w:tabs>
        <w:tab w:val="center" w:pos="4820"/>
        <w:tab w:val="right" w:pos="9639"/>
      </w:tabs>
      <w:spacing w:after="0" w:line="240" w:lineRule="auto"/>
      <w:ind w:left="-851"/>
      <w:jc w:val="both"/>
      <w:rPr>
        <w:rFonts w:ascii="Arial Narrow" w:eastAsia="Cambria" w:hAnsi="Arial Narrow" w:cs="Times New Roman"/>
        <w:sz w:val="2"/>
        <w:szCs w:val="2"/>
        <w:lang w:val="de-DE"/>
      </w:rPr>
    </w:pPr>
  </w:p>
  <w:p w14:paraId="47CC0AD1" w14:textId="77777777" w:rsidR="00A2449A" w:rsidRPr="009B79BE" w:rsidRDefault="00A2449A" w:rsidP="005A77F8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206C" w14:textId="77777777" w:rsidR="00302F33" w:rsidRDefault="00302F33" w:rsidP="00E0401D">
      <w:pPr>
        <w:spacing w:after="0" w:line="240" w:lineRule="auto"/>
      </w:pPr>
      <w:r>
        <w:separator/>
      </w:r>
    </w:p>
  </w:footnote>
  <w:footnote w:type="continuationSeparator" w:id="0">
    <w:p w14:paraId="4B2D479D" w14:textId="77777777" w:rsidR="00302F33" w:rsidRDefault="00302F33" w:rsidP="00E04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02FA"/>
    <w:multiLevelType w:val="hybridMultilevel"/>
    <w:tmpl w:val="1114A73C"/>
    <w:lvl w:ilvl="0" w:tplc="E92C0188">
      <w:numFmt w:val="bullet"/>
      <w:lvlText w:val="-"/>
      <w:lvlJc w:val="left"/>
      <w:pPr>
        <w:ind w:left="720" w:hanging="360"/>
      </w:pPr>
      <w:rPr>
        <w:rFonts w:ascii="Arial Narrow" w:eastAsia="Cambria" w:hAnsi="Arial Narrow" w:cs="ArialNarro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60FD7"/>
    <w:multiLevelType w:val="hybridMultilevel"/>
    <w:tmpl w:val="6478B438"/>
    <w:lvl w:ilvl="0" w:tplc="85BC0930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b w:val="0"/>
        <w:i w:val="0"/>
      </w:rPr>
    </w:lvl>
    <w:lvl w:ilvl="1" w:tplc="7E2E1FBC">
      <w:start w:val="1"/>
      <w:numFmt w:val="bullet"/>
      <w:lvlText w:val=""/>
      <w:lvlJc w:val="left"/>
      <w:pPr>
        <w:tabs>
          <w:tab w:val="num" w:pos="1865"/>
        </w:tabs>
        <w:ind w:left="1865" w:hanging="425"/>
      </w:pPr>
      <w:rPr>
        <w:rFonts w:ascii="Wingdings" w:hAnsi="Wingdings" w:hint="default"/>
        <w:b w:val="0"/>
        <w:i w:val="0"/>
      </w:rPr>
    </w:lvl>
    <w:lvl w:ilvl="2" w:tplc="080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03659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393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4F1"/>
    <w:rsid w:val="00021819"/>
    <w:rsid w:val="000312C5"/>
    <w:rsid w:val="00041B1D"/>
    <w:rsid w:val="00070236"/>
    <w:rsid w:val="000A1720"/>
    <w:rsid w:val="000A50B1"/>
    <w:rsid w:val="000B1157"/>
    <w:rsid w:val="000C2753"/>
    <w:rsid w:val="000D71E6"/>
    <w:rsid w:val="000E25A5"/>
    <w:rsid w:val="000E2D5A"/>
    <w:rsid w:val="000F019F"/>
    <w:rsid w:val="000F67FB"/>
    <w:rsid w:val="00103D7C"/>
    <w:rsid w:val="00110D16"/>
    <w:rsid w:val="0016624B"/>
    <w:rsid w:val="001916BD"/>
    <w:rsid w:val="00193992"/>
    <w:rsid w:val="001B744E"/>
    <w:rsid w:val="001C3042"/>
    <w:rsid w:val="001D631F"/>
    <w:rsid w:val="001E6BA8"/>
    <w:rsid w:val="001F1ED5"/>
    <w:rsid w:val="00210EC1"/>
    <w:rsid w:val="002358DD"/>
    <w:rsid w:val="00255333"/>
    <w:rsid w:val="00264D99"/>
    <w:rsid w:val="0026542F"/>
    <w:rsid w:val="00270DD5"/>
    <w:rsid w:val="00281330"/>
    <w:rsid w:val="002A4356"/>
    <w:rsid w:val="002A50DD"/>
    <w:rsid w:val="002B06A1"/>
    <w:rsid w:val="002C3DB2"/>
    <w:rsid w:val="002E1A0A"/>
    <w:rsid w:val="00301CF5"/>
    <w:rsid w:val="00302F33"/>
    <w:rsid w:val="00310AF2"/>
    <w:rsid w:val="003136CE"/>
    <w:rsid w:val="0033753E"/>
    <w:rsid w:val="003447AA"/>
    <w:rsid w:val="00354476"/>
    <w:rsid w:val="0035717F"/>
    <w:rsid w:val="00363AD0"/>
    <w:rsid w:val="00381CCC"/>
    <w:rsid w:val="003844AC"/>
    <w:rsid w:val="00385DC5"/>
    <w:rsid w:val="003866C4"/>
    <w:rsid w:val="0039282D"/>
    <w:rsid w:val="00397ACC"/>
    <w:rsid w:val="003B7804"/>
    <w:rsid w:val="00401A0D"/>
    <w:rsid w:val="004114B8"/>
    <w:rsid w:val="00435F3F"/>
    <w:rsid w:val="004503A4"/>
    <w:rsid w:val="00452163"/>
    <w:rsid w:val="00460991"/>
    <w:rsid w:val="00486DDB"/>
    <w:rsid w:val="00494C19"/>
    <w:rsid w:val="004C57BB"/>
    <w:rsid w:val="004D5949"/>
    <w:rsid w:val="004E7828"/>
    <w:rsid w:val="004F354A"/>
    <w:rsid w:val="004F6830"/>
    <w:rsid w:val="00514DA3"/>
    <w:rsid w:val="00556F27"/>
    <w:rsid w:val="00566C39"/>
    <w:rsid w:val="0059678E"/>
    <w:rsid w:val="00596D35"/>
    <w:rsid w:val="00597713"/>
    <w:rsid w:val="005A77F8"/>
    <w:rsid w:val="005B4E1A"/>
    <w:rsid w:val="005C3554"/>
    <w:rsid w:val="005C71C9"/>
    <w:rsid w:val="005D3D4D"/>
    <w:rsid w:val="005E347C"/>
    <w:rsid w:val="005F2798"/>
    <w:rsid w:val="00611184"/>
    <w:rsid w:val="006312A9"/>
    <w:rsid w:val="00633FC5"/>
    <w:rsid w:val="00641D9C"/>
    <w:rsid w:val="00656772"/>
    <w:rsid w:val="006641A0"/>
    <w:rsid w:val="0067567D"/>
    <w:rsid w:val="00683B5A"/>
    <w:rsid w:val="006914F1"/>
    <w:rsid w:val="006A05C4"/>
    <w:rsid w:val="006B278F"/>
    <w:rsid w:val="006B6DF0"/>
    <w:rsid w:val="006F564A"/>
    <w:rsid w:val="00706188"/>
    <w:rsid w:val="007124C1"/>
    <w:rsid w:val="007179F5"/>
    <w:rsid w:val="007415CE"/>
    <w:rsid w:val="00742DD3"/>
    <w:rsid w:val="007444F1"/>
    <w:rsid w:val="00752E89"/>
    <w:rsid w:val="007710FF"/>
    <w:rsid w:val="00785568"/>
    <w:rsid w:val="00795A69"/>
    <w:rsid w:val="00796D29"/>
    <w:rsid w:val="007A0E49"/>
    <w:rsid w:val="007F24C1"/>
    <w:rsid w:val="0080188B"/>
    <w:rsid w:val="00826D44"/>
    <w:rsid w:val="0084231C"/>
    <w:rsid w:val="00845090"/>
    <w:rsid w:val="008551E8"/>
    <w:rsid w:val="00863D2E"/>
    <w:rsid w:val="0087323D"/>
    <w:rsid w:val="008848C1"/>
    <w:rsid w:val="00897875"/>
    <w:rsid w:val="008B3285"/>
    <w:rsid w:val="008B3D7F"/>
    <w:rsid w:val="008C648F"/>
    <w:rsid w:val="008C7821"/>
    <w:rsid w:val="008D12F6"/>
    <w:rsid w:val="008E2B7C"/>
    <w:rsid w:val="008E45A1"/>
    <w:rsid w:val="008F06E3"/>
    <w:rsid w:val="008F66C8"/>
    <w:rsid w:val="00915089"/>
    <w:rsid w:val="00926D87"/>
    <w:rsid w:val="0092726E"/>
    <w:rsid w:val="00934FCB"/>
    <w:rsid w:val="0094213D"/>
    <w:rsid w:val="00976057"/>
    <w:rsid w:val="0099561A"/>
    <w:rsid w:val="009A2D87"/>
    <w:rsid w:val="009B3390"/>
    <w:rsid w:val="009B3F21"/>
    <w:rsid w:val="009B6AB5"/>
    <w:rsid w:val="009B79BE"/>
    <w:rsid w:val="009E3C08"/>
    <w:rsid w:val="00A00030"/>
    <w:rsid w:val="00A00CDF"/>
    <w:rsid w:val="00A17AA0"/>
    <w:rsid w:val="00A2449A"/>
    <w:rsid w:val="00A32354"/>
    <w:rsid w:val="00A35C7C"/>
    <w:rsid w:val="00A371BA"/>
    <w:rsid w:val="00A4491C"/>
    <w:rsid w:val="00A45116"/>
    <w:rsid w:val="00A6082D"/>
    <w:rsid w:val="00A75870"/>
    <w:rsid w:val="00A92695"/>
    <w:rsid w:val="00AD0FD9"/>
    <w:rsid w:val="00AD7FB4"/>
    <w:rsid w:val="00AF07C2"/>
    <w:rsid w:val="00B010D3"/>
    <w:rsid w:val="00B07D1D"/>
    <w:rsid w:val="00B11437"/>
    <w:rsid w:val="00B14F28"/>
    <w:rsid w:val="00B218E0"/>
    <w:rsid w:val="00B306E1"/>
    <w:rsid w:val="00B33FA1"/>
    <w:rsid w:val="00B40FE2"/>
    <w:rsid w:val="00B53225"/>
    <w:rsid w:val="00B53796"/>
    <w:rsid w:val="00B53F11"/>
    <w:rsid w:val="00B6229D"/>
    <w:rsid w:val="00B85170"/>
    <w:rsid w:val="00B916F6"/>
    <w:rsid w:val="00B95562"/>
    <w:rsid w:val="00BA3EA4"/>
    <w:rsid w:val="00BB7FE9"/>
    <w:rsid w:val="00BE2E72"/>
    <w:rsid w:val="00BE41FE"/>
    <w:rsid w:val="00BE46AC"/>
    <w:rsid w:val="00C16640"/>
    <w:rsid w:val="00C219AC"/>
    <w:rsid w:val="00C2539B"/>
    <w:rsid w:val="00C31299"/>
    <w:rsid w:val="00C4579D"/>
    <w:rsid w:val="00C5538D"/>
    <w:rsid w:val="00C55BE3"/>
    <w:rsid w:val="00C667B0"/>
    <w:rsid w:val="00C77E0E"/>
    <w:rsid w:val="00C8034C"/>
    <w:rsid w:val="00C875AA"/>
    <w:rsid w:val="00C94A55"/>
    <w:rsid w:val="00CA0FC0"/>
    <w:rsid w:val="00CA21EA"/>
    <w:rsid w:val="00CA4DEE"/>
    <w:rsid w:val="00CC6F73"/>
    <w:rsid w:val="00CE6DBB"/>
    <w:rsid w:val="00CF4B4B"/>
    <w:rsid w:val="00D03783"/>
    <w:rsid w:val="00D2171B"/>
    <w:rsid w:val="00D7044D"/>
    <w:rsid w:val="00DA2DEF"/>
    <w:rsid w:val="00DA5500"/>
    <w:rsid w:val="00DC2DE8"/>
    <w:rsid w:val="00DC53D7"/>
    <w:rsid w:val="00DD4653"/>
    <w:rsid w:val="00DD511C"/>
    <w:rsid w:val="00DF1632"/>
    <w:rsid w:val="00E0401D"/>
    <w:rsid w:val="00E0626A"/>
    <w:rsid w:val="00E15701"/>
    <w:rsid w:val="00E32BB1"/>
    <w:rsid w:val="00E456DA"/>
    <w:rsid w:val="00E63EFE"/>
    <w:rsid w:val="00E66EC1"/>
    <w:rsid w:val="00EB5234"/>
    <w:rsid w:val="00EC1038"/>
    <w:rsid w:val="00EC5376"/>
    <w:rsid w:val="00EE3319"/>
    <w:rsid w:val="00EF1BB0"/>
    <w:rsid w:val="00F00D5E"/>
    <w:rsid w:val="00F21CC7"/>
    <w:rsid w:val="00F50885"/>
    <w:rsid w:val="00F547EF"/>
    <w:rsid w:val="00F609C7"/>
    <w:rsid w:val="00F67D4F"/>
    <w:rsid w:val="00F80AD5"/>
    <w:rsid w:val="00F935F8"/>
    <w:rsid w:val="00FA5028"/>
    <w:rsid w:val="00FB1740"/>
    <w:rsid w:val="00FD072D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98144D"/>
  <w15:docId w15:val="{E08C9D88-7D8E-41D0-BD41-EAE1B6FD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D511C"/>
    <w:pPr>
      <w:spacing w:before="40" w:after="240" w:line="280" w:lineRule="atLeast"/>
    </w:pPr>
    <w:rPr>
      <w:rFonts w:ascii="Tahoma" w:eastAsia="Times New Roman" w:hAnsi="Tahoma" w:cs="Tahoma"/>
      <w:color w:val="000000"/>
      <w:sz w:val="18"/>
      <w:szCs w:val="18"/>
      <w:lang w:eastAsia="de-CH"/>
    </w:rPr>
  </w:style>
  <w:style w:type="character" w:styleId="Hyperlink">
    <w:name w:val="Hyperlink"/>
    <w:basedOn w:val="Absatz-Standardschriftart"/>
    <w:uiPriority w:val="99"/>
    <w:unhideWhenUsed/>
    <w:rsid w:val="00DD511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D87"/>
    <w:rPr>
      <w:rFonts w:ascii="Tahoma" w:hAnsi="Tahoma" w:cs="Tahoma"/>
      <w:sz w:val="16"/>
      <w:szCs w:val="16"/>
    </w:rPr>
  </w:style>
  <w:style w:type="paragraph" w:customStyle="1" w:styleId="traktanden">
    <w:name w:val="traktanden"/>
    <w:basedOn w:val="Standard"/>
    <w:rsid w:val="007124C1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rsid w:val="007124C1"/>
    <w:pPr>
      <w:spacing w:after="0" w:line="240" w:lineRule="auto"/>
      <w:ind w:left="720"/>
      <w:contextualSpacing/>
    </w:pPr>
    <w:rPr>
      <w:rFonts w:ascii="Arial Narrow" w:eastAsia="Cambria" w:hAnsi="Arial Narrow" w:cs="Times New Roman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E0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401D"/>
  </w:style>
  <w:style w:type="paragraph" w:styleId="Fuzeile">
    <w:name w:val="footer"/>
    <w:basedOn w:val="Standard"/>
    <w:link w:val="FuzeileZchn"/>
    <w:uiPriority w:val="99"/>
    <w:unhideWhenUsed/>
    <w:rsid w:val="00E0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4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81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42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1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5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15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80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32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OBT AG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Trottmann Joelle</dc:creator>
  <cp:lastModifiedBy>Eyer  Tobias</cp:lastModifiedBy>
  <cp:revision>4</cp:revision>
  <cp:lastPrinted>2016-05-29T16:08:00Z</cp:lastPrinted>
  <dcterms:created xsi:type="dcterms:W3CDTF">2022-09-09T15:39:00Z</dcterms:created>
  <dcterms:modified xsi:type="dcterms:W3CDTF">2022-10-23T07:58:00Z</dcterms:modified>
</cp:coreProperties>
</file>