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5BBDAB" w14:textId="77777777" w:rsidR="00AE44E8" w:rsidRDefault="00000000">
      <w:pPr>
        <w:rPr>
          <w:rFonts w:ascii="Century Gothic" w:eastAsia="Century Gothic" w:hAnsi="Century Gothic" w:cs="Century Gothic"/>
          <w:b w:val="0"/>
          <w:sz w:val="28"/>
          <w:szCs w:val="28"/>
        </w:rPr>
      </w:pPr>
      <w:r>
        <w:rPr>
          <w:rFonts w:ascii="Century Gothic" w:eastAsia="Century Gothic" w:hAnsi="Century Gothic" w:cs="Century Gothic"/>
          <w:b w:val="0"/>
          <w:sz w:val="28"/>
          <w:szCs w:val="28"/>
        </w:rPr>
        <w:t>Liebes Blauringmädchen,</w:t>
      </w:r>
    </w:p>
    <w:p w14:paraId="4F883A43" w14:textId="77777777" w:rsidR="00AE44E8" w:rsidRDefault="00AE44E8">
      <w:pPr>
        <w:rPr>
          <w:rFonts w:ascii="Century Gothic" w:eastAsia="Century Gothic" w:hAnsi="Century Gothic" w:cs="Century Gothic"/>
          <w:b w:val="0"/>
          <w:sz w:val="22"/>
          <w:szCs w:val="22"/>
        </w:rPr>
      </w:pPr>
    </w:p>
    <w:p w14:paraId="383000F8"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Wir freuen uns auf die weiteren großartigen Gruppenstunden mit euch.</w:t>
      </w:r>
    </w:p>
    <w:p w14:paraId="762A5D3E" w14:textId="77777777" w:rsidR="00AE44E8" w:rsidRDefault="00AE44E8">
      <w:pPr>
        <w:rPr>
          <w:rFonts w:ascii="Century Gothic" w:eastAsia="Century Gothic" w:hAnsi="Century Gothic" w:cs="Century Gothic"/>
          <w:b w:val="0"/>
          <w:sz w:val="22"/>
          <w:szCs w:val="22"/>
        </w:rPr>
      </w:pPr>
    </w:p>
    <w:tbl>
      <w:tblPr>
        <w:tblStyle w:val="a"/>
        <w:tblW w:w="9383"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149"/>
        <w:gridCol w:w="1984"/>
        <w:gridCol w:w="1985"/>
        <w:gridCol w:w="1705"/>
      </w:tblGrid>
      <w:tr w:rsidR="00AE44E8" w14:paraId="182AAA3E" w14:textId="77777777">
        <w:trPr>
          <w:trHeight w:val="317"/>
        </w:trPr>
        <w:tc>
          <w:tcPr>
            <w:tcW w:w="1560" w:type="dxa"/>
          </w:tcPr>
          <w:p w14:paraId="524817B2" w14:textId="77777777" w:rsidR="00AE44E8"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Wann</w:t>
            </w:r>
          </w:p>
        </w:tc>
        <w:tc>
          <w:tcPr>
            <w:tcW w:w="2149" w:type="dxa"/>
          </w:tcPr>
          <w:p w14:paraId="32C1F164" w14:textId="77777777" w:rsidR="00AE44E8"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Was</w:t>
            </w:r>
          </w:p>
        </w:tc>
        <w:tc>
          <w:tcPr>
            <w:tcW w:w="1984" w:type="dxa"/>
          </w:tcPr>
          <w:p w14:paraId="5556481E" w14:textId="77777777" w:rsidR="00AE44E8"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Zeit</w:t>
            </w:r>
          </w:p>
        </w:tc>
        <w:tc>
          <w:tcPr>
            <w:tcW w:w="1985" w:type="dxa"/>
          </w:tcPr>
          <w:p w14:paraId="6A1988FA" w14:textId="77777777" w:rsidR="00AE44E8"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Ort</w:t>
            </w:r>
          </w:p>
        </w:tc>
        <w:tc>
          <w:tcPr>
            <w:tcW w:w="1705" w:type="dxa"/>
          </w:tcPr>
          <w:p w14:paraId="70A8D61A" w14:textId="77777777" w:rsidR="00AE44E8"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Spezielles</w:t>
            </w:r>
          </w:p>
        </w:tc>
      </w:tr>
      <w:tr w:rsidR="00AE44E8" w14:paraId="11BA33F5" w14:textId="77777777">
        <w:trPr>
          <w:trHeight w:val="317"/>
        </w:trPr>
        <w:tc>
          <w:tcPr>
            <w:tcW w:w="1560" w:type="dxa"/>
          </w:tcPr>
          <w:p w14:paraId="37D1DDAC"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12.09.2025</w:t>
            </w:r>
          </w:p>
        </w:tc>
        <w:tc>
          <w:tcPr>
            <w:tcW w:w="2149" w:type="dxa"/>
          </w:tcPr>
          <w:p w14:paraId="0931DE76"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Lagerrückblick </w:t>
            </w:r>
          </w:p>
        </w:tc>
        <w:tc>
          <w:tcPr>
            <w:tcW w:w="1984" w:type="dxa"/>
          </w:tcPr>
          <w:p w14:paraId="59301993"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19:30 Uhr</w:t>
            </w:r>
          </w:p>
        </w:tc>
        <w:tc>
          <w:tcPr>
            <w:tcW w:w="1985" w:type="dxa"/>
          </w:tcPr>
          <w:p w14:paraId="25520BE6"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A</w:t>
            </w:r>
          </w:p>
        </w:tc>
        <w:tc>
          <w:tcPr>
            <w:tcW w:w="1705" w:type="dxa"/>
          </w:tcPr>
          <w:p w14:paraId="579F34D2" w14:textId="77777777" w:rsidR="00AE44E8" w:rsidRDefault="00AE44E8">
            <w:pPr>
              <w:rPr>
                <w:rFonts w:ascii="Century Gothic" w:eastAsia="Century Gothic" w:hAnsi="Century Gothic" w:cs="Century Gothic"/>
                <w:b w:val="0"/>
                <w:sz w:val="22"/>
                <w:szCs w:val="22"/>
              </w:rPr>
            </w:pPr>
          </w:p>
        </w:tc>
      </w:tr>
      <w:tr w:rsidR="00AE44E8" w14:paraId="2CCE1CBB" w14:textId="77777777">
        <w:trPr>
          <w:trHeight w:val="317"/>
        </w:trPr>
        <w:tc>
          <w:tcPr>
            <w:tcW w:w="1560" w:type="dxa"/>
          </w:tcPr>
          <w:p w14:paraId="2F680569"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13.09.2025</w:t>
            </w:r>
          </w:p>
        </w:tc>
        <w:tc>
          <w:tcPr>
            <w:tcW w:w="2149" w:type="dxa"/>
          </w:tcPr>
          <w:p w14:paraId="44A46AF4"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Jubla- Tag </w:t>
            </w:r>
          </w:p>
        </w:tc>
        <w:tc>
          <w:tcPr>
            <w:tcW w:w="1984" w:type="dxa"/>
          </w:tcPr>
          <w:p w14:paraId="72A7FC5D"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14:00 - 17:00 Uhr </w:t>
            </w:r>
          </w:p>
        </w:tc>
        <w:tc>
          <w:tcPr>
            <w:tcW w:w="1985" w:type="dxa"/>
          </w:tcPr>
          <w:p w14:paraId="318960F1"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Scherermatte</w:t>
            </w:r>
          </w:p>
        </w:tc>
        <w:tc>
          <w:tcPr>
            <w:tcW w:w="1705" w:type="dxa"/>
          </w:tcPr>
          <w:p w14:paraId="7E58B96A" w14:textId="77777777" w:rsidR="00AE44E8" w:rsidRDefault="00AE44E8">
            <w:pPr>
              <w:rPr>
                <w:rFonts w:ascii="Century Gothic" w:eastAsia="Century Gothic" w:hAnsi="Century Gothic" w:cs="Century Gothic"/>
                <w:b w:val="0"/>
                <w:sz w:val="22"/>
                <w:szCs w:val="22"/>
              </w:rPr>
            </w:pPr>
          </w:p>
        </w:tc>
      </w:tr>
      <w:tr w:rsidR="00AE44E8" w14:paraId="2698A997" w14:textId="77777777">
        <w:trPr>
          <w:trHeight w:val="317"/>
        </w:trPr>
        <w:tc>
          <w:tcPr>
            <w:tcW w:w="1560" w:type="dxa"/>
          </w:tcPr>
          <w:p w14:paraId="7A310A45" w14:textId="67138391"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20.09.2025</w:t>
            </w:r>
          </w:p>
        </w:tc>
        <w:tc>
          <w:tcPr>
            <w:tcW w:w="2149" w:type="dxa"/>
          </w:tcPr>
          <w:p w14:paraId="4663FF30" w14:textId="77A9EA01"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Gruppenstunde</w:t>
            </w:r>
          </w:p>
        </w:tc>
        <w:tc>
          <w:tcPr>
            <w:tcW w:w="1984" w:type="dxa"/>
          </w:tcPr>
          <w:p w14:paraId="0541B3AD" w14:textId="0E570663"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14:00 – 16:00</w:t>
            </w:r>
          </w:p>
        </w:tc>
        <w:tc>
          <w:tcPr>
            <w:tcW w:w="1985" w:type="dxa"/>
          </w:tcPr>
          <w:p w14:paraId="4496A227" w14:textId="4CF80377"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B</w:t>
            </w:r>
          </w:p>
        </w:tc>
        <w:tc>
          <w:tcPr>
            <w:tcW w:w="1705" w:type="dxa"/>
          </w:tcPr>
          <w:p w14:paraId="61D795BF" w14:textId="77777777" w:rsidR="00AE44E8" w:rsidRDefault="00AE44E8">
            <w:pPr>
              <w:rPr>
                <w:rFonts w:ascii="Century Gothic" w:eastAsia="Century Gothic" w:hAnsi="Century Gothic" w:cs="Century Gothic"/>
                <w:b w:val="0"/>
                <w:sz w:val="22"/>
                <w:szCs w:val="22"/>
              </w:rPr>
            </w:pPr>
          </w:p>
        </w:tc>
      </w:tr>
      <w:tr w:rsidR="00AE44E8" w14:paraId="55C91793" w14:textId="77777777">
        <w:trPr>
          <w:trHeight w:val="317"/>
        </w:trPr>
        <w:tc>
          <w:tcPr>
            <w:tcW w:w="1560" w:type="dxa"/>
            <w:shd w:val="clear" w:color="auto" w:fill="D0CECE"/>
          </w:tcPr>
          <w:p w14:paraId="49AEBA3B"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27.09.2025 – 12.10.2025</w:t>
            </w:r>
          </w:p>
        </w:tc>
        <w:tc>
          <w:tcPr>
            <w:tcW w:w="2149" w:type="dxa"/>
            <w:shd w:val="clear" w:color="auto" w:fill="D0CECE"/>
          </w:tcPr>
          <w:p w14:paraId="4F2B4200"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Herbstferien</w:t>
            </w:r>
          </w:p>
        </w:tc>
        <w:tc>
          <w:tcPr>
            <w:tcW w:w="1984" w:type="dxa"/>
            <w:shd w:val="clear" w:color="auto" w:fill="D0CECE"/>
          </w:tcPr>
          <w:p w14:paraId="498FC84D" w14:textId="77777777" w:rsidR="00AE44E8" w:rsidRDefault="00AE44E8">
            <w:pPr>
              <w:rPr>
                <w:rFonts w:ascii="Century Gothic" w:eastAsia="Century Gothic" w:hAnsi="Century Gothic" w:cs="Century Gothic"/>
                <w:b w:val="0"/>
                <w:sz w:val="22"/>
                <w:szCs w:val="22"/>
              </w:rPr>
            </w:pPr>
          </w:p>
        </w:tc>
        <w:tc>
          <w:tcPr>
            <w:tcW w:w="1985" w:type="dxa"/>
            <w:shd w:val="clear" w:color="auto" w:fill="D0CECE"/>
          </w:tcPr>
          <w:p w14:paraId="2C0404B2" w14:textId="77777777" w:rsidR="00AE44E8" w:rsidRDefault="00AE44E8">
            <w:pPr>
              <w:rPr>
                <w:rFonts w:ascii="Century Gothic" w:eastAsia="Century Gothic" w:hAnsi="Century Gothic" w:cs="Century Gothic"/>
                <w:b w:val="0"/>
                <w:sz w:val="22"/>
                <w:szCs w:val="22"/>
              </w:rPr>
            </w:pPr>
          </w:p>
        </w:tc>
        <w:tc>
          <w:tcPr>
            <w:tcW w:w="1705" w:type="dxa"/>
            <w:shd w:val="clear" w:color="auto" w:fill="D0CECE"/>
          </w:tcPr>
          <w:p w14:paraId="3134E886" w14:textId="77777777" w:rsidR="00AE44E8" w:rsidRDefault="00AE44E8">
            <w:pPr>
              <w:rPr>
                <w:rFonts w:ascii="Century Gothic" w:eastAsia="Century Gothic" w:hAnsi="Century Gothic" w:cs="Century Gothic"/>
                <w:b w:val="0"/>
                <w:sz w:val="22"/>
                <w:szCs w:val="22"/>
              </w:rPr>
            </w:pPr>
          </w:p>
        </w:tc>
      </w:tr>
      <w:tr w:rsidR="00AE44E8" w14:paraId="47646B85" w14:textId="77777777">
        <w:trPr>
          <w:trHeight w:val="317"/>
        </w:trPr>
        <w:tc>
          <w:tcPr>
            <w:tcW w:w="1560" w:type="dxa"/>
          </w:tcPr>
          <w:p w14:paraId="1E9A3367" w14:textId="6F53DA4C"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18.10.2025</w:t>
            </w:r>
          </w:p>
        </w:tc>
        <w:tc>
          <w:tcPr>
            <w:tcW w:w="2149" w:type="dxa"/>
          </w:tcPr>
          <w:p w14:paraId="1CB2B775" w14:textId="7E07D3A8"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Gruppenstunde</w:t>
            </w:r>
          </w:p>
        </w:tc>
        <w:tc>
          <w:tcPr>
            <w:tcW w:w="1984" w:type="dxa"/>
          </w:tcPr>
          <w:p w14:paraId="0F34D075" w14:textId="709B5398"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16:00 – 19:00</w:t>
            </w:r>
          </w:p>
        </w:tc>
        <w:tc>
          <w:tcPr>
            <w:tcW w:w="1985" w:type="dxa"/>
          </w:tcPr>
          <w:p w14:paraId="782DE0E2" w14:textId="6185AD41"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B</w:t>
            </w:r>
          </w:p>
        </w:tc>
        <w:tc>
          <w:tcPr>
            <w:tcW w:w="1705" w:type="dxa"/>
          </w:tcPr>
          <w:p w14:paraId="131929C7" w14:textId="3E238E5E"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Hunger mit bringen</w:t>
            </w:r>
          </w:p>
        </w:tc>
      </w:tr>
      <w:tr w:rsidR="00AE44E8" w14:paraId="16DD532B" w14:textId="77777777">
        <w:trPr>
          <w:trHeight w:val="317"/>
        </w:trPr>
        <w:tc>
          <w:tcPr>
            <w:tcW w:w="1560" w:type="dxa"/>
          </w:tcPr>
          <w:p w14:paraId="727D97F1"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25.10.2025</w:t>
            </w:r>
          </w:p>
        </w:tc>
        <w:tc>
          <w:tcPr>
            <w:tcW w:w="2149" w:type="dxa"/>
          </w:tcPr>
          <w:p w14:paraId="573AF575"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Einweihung Jubla Huus</w:t>
            </w:r>
          </w:p>
          <w:p w14:paraId="0BE75B8E" w14:textId="77777777" w:rsidR="00AE44E8" w:rsidRDefault="00AE44E8">
            <w:pPr>
              <w:rPr>
                <w:rFonts w:ascii="Century Gothic" w:eastAsia="Century Gothic" w:hAnsi="Century Gothic" w:cs="Century Gothic"/>
                <w:b w:val="0"/>
                <w:sz w:val="22"/>
                <w:szCs w:val="22"/>
              </w:rPr>
            </w:pPr>
          </w:p>
        </w:tc>
        <w:tc>
          <w:tcPr>
            <w:tcW w:w="1984" w:type="dxa"/>
          </w:tcPr>
          <w:p w14:paraId="45B00617" w14:textId="77777777" w:rsidR="00AE44E8" w:rsidRDefault="00AE44E8">
            <w:pPr>
              <w:rPr>
                <w:rFonts w:ascii="Century Gothic" w:eastAsia="Century Gothic" w:hAnsi="Century Gothic" w:cs="Century Gothic"/>
                <w:b w:val="0"/>
                <w:sz w:val="22"/>
                <w:szCs w:val="22"/>
              </w:rPr>
            </w:pPr>
          </w:p>
        </w:tc>
        <w:tc>
          <w:tcPr>
            <w:tcW w:w="1985" w:type="dxa"/>
          </w:tcPr>
          <w:p w14:paraId="0CE68058"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Jubla Huus</w:t>
            </w:r>
          </w:p>
        </w:tc>
        <w:tc>
          <w:tcPr>
            <w:tcW w:w="1705" w:type="dxa"/>
          </w:tcPr>
          <w:p w14:paraId="01D6573C"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Infos folgen</w:t>
            </w:r>
          </w:p>
        </w:tc>
      </w:tr>
      <w:tr w:rsidR="00AE44E8" w14:paraId="29E56A5A" w14:textId="77777777">
        <w:trPr>
          <w:trHeight w:val="317"/>
        </w:trPr>
        <w:tc>
          <w:tcPr>
            <w:tcW w:w="1560" w:type="dxa"/>
          </w:tcPr>
          <w:p w14:paraId="43CC5F35"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01.11.2025</w:t>
            </w:r>
          </w:p>
        </w:tc>
        <w:tc>
          <w:tcPr>
            <w:tcW w:w="2149" w:type="dxa"/>
          </w:tcPr>
          <w:p w14:paraId="126D42C8"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Scharanlass</w:t>
            </w:r>
          </w:p>
          <w:p w14:paraId="04A7B3EC"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(inkl. Aufnahme)</w:t>
            </w:r>
          </w:p>
        </w:tc>
        <w:tc>
          <w:tcPr>
            <w:tcW w:w="1984" w:type="dxa"/>
          </w:tcPr>
          <w:p w14:paraId="30AE203B"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13:30 – 15:30 Uhr</w:t>
            </w:r>
          </w:p>
        </w:tc>
        <w:tc>
          <w:tcPr>
            <w:tcW w:w="1985" w:type="dxa"/>
          </w:tcPr>
          <w:p w14:paraId="23173374" w14:textId="77777777" w:rsidR="00AE44E8" w:rsidRDefault="00AE44E8">
            <w:pPr>
              <w:rPr>
                <w:rFonts w:ascii="Century Gothic" w:eastAsia="Century Gothic" w:hAnsi="Century Gothic" w:cs="Century Gothic"/>
                <w:b w:val="0"/>
                <w:sz w:val="22"/>
                <w:szCs w:val="22"/>
              </w:rPr>
            </w:pPr>
          </w:p>
        </w:tc>
        <w:tc>
          <w:tcPr>
            <w:tcW w:w="1705" w:type="dxa"/>
          </w:tcPr>
          <w:p w14:paraId="4C1DAF93" w14:textId="77777777" w:rsidR="00AE44E8" w:rsidRDefault="00AE44E8">
            <w:pPr>
              <w:rPr>
                <w:rFonts w:ascii="Century Gothic" w:eastAsia="Century Gothic" w:hAnsi="Century Gothic" w:cs="Century Gothic"/>
                <w:b w:val="0"/>
                <w:sz w:val="22"/>
                <w:szCs w:val="22"/>
              </w:rPr>
            </w:pPr>
          </w:p>
        </w:tc>
      </w:tr>
      <w:tr w:rsidR="00AE44E8" w14:paraId="07338DC9" w14:textId="77777777">
        <w:trPr>
          <w:trHeight w:val="317"/>
        </w:trPr>
        <w:tc>
          <w:tcPr>
            <w:tcW w:w="1560" w:type="dxa"/>
          </w:tcPr>
          <w:p w14:paraId="612DD144"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07.11.2025</w:t>
            </w:r>
          </w:p>
        </w:tc>
        <w:tc>
          <w:tcPr>
            <w:tcW w:w="2149" w:type="dxa"/>
          </w:tcPr>
          <w:p w14:paraId="35C1FDFD"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Casinoabend</w:t>
            </w:r>
          </w:p>
        </w:tc>
        <w:tc>
          <w:tcPr>
            <w:tcW w:w="1984" w:type="dxa"/>
          </w:tcPr>
          <w:p w14:paraId="6E39960B"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19:00 - 21:30 Uhr </w:t>
            </w:r>
          </w:p>
        </w:tc>
        <w:tc>
          <w:tcPr>
            <w:tcW w:w="1985" w:type="dxa"/>
          </w:tcPr>
          <w:p w14:paraId="323E1A9C"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B</w:t>
            </w:r>
          </w:p>
        </w:tc>
        <w:tc>
          <w:tcPr>
            <w:tcW w:w="1705" w:type="dxa"/>
          </w:tcPr>
          <w:p w14:paraId="138F9AD5"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Infos folgen</w:t>
            </w:r>
          </w:p>
        </w:tc>
      </w:tr>
      <w:tr w:rsidR="00AE44E8" w14:paraId="5502574C" w14:textId="77777777">
        <w:trPr>
          <w:trHeight w:val="317"/>
        </w:trPr>
        <w:tc>
          <w:tcPr>
            <w:tcW w:w="1560" w:type="dxa"/>
          </w:tcPr>
          <w:p w14:paraId="5FD31888" w14:textId="6C494D2F"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29.11.2025</w:t>
            </w:r>
          </w:p>
        </w:tc>
        <w:tc>
          <w:tcPr>
            <w:tcW w:w="2149" w:type="dxa"/>
          </w:tcPr>
          <w:p w14:paraId="4061024E" w14:textId="0234B9A0"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Gruppenstunde</w:t>
            </w:r>
          </w:p>
        </w:tc>
        <w:tc>
          <w:tcPr>
            <w:tcW w:w="1984" w:type="dxa"/>
          </w:tcPr>
          <w:p w14:paraId="64A24F90" w14:textId="583A26B5"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14:00 – 16:00 </w:t>
            </w:r>
          </w:p>
        </w:tc>
        <w:tc>
          <w:tcPr>
            <w:tcW w:w="1985" w:type="dxa"/>
          </w:tcPr>
          <w:p w14:paraId="41D3305D" w14:textId="61236E04"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B</w:t>
            </w:r>
          </w:p>
        </w:tc>
        <w:tc>
          <w:tcPr>
            <w:tcW w:w="1705" w:type="dxa"/>
          </w:tcPr>
          <w:p w14:paraId="5DF32C96" w14:textId="77777777" w:rsidR="00AE44E8" w:rsidRDefault="00AE44E8">
            <w:pPr>
              <w:rPr>
                <w:rFonts w:ascii="Century Gothic" w:eastAsia="Century Gothic" w:hAnsi="Century Gothic" w:cs="Century Gothic"/>
                <w:b w:val="0"/>
                <w:sz w:val="22"/>
                <w:szCs w:val="22"/>
              </w:rPr>
            </w:pPr>
          </w:p>
        </w:tc>
      </w:tr>
      <w:tr w:rsidR="00AE44E8" w14:paraId="0D2047A6" w14:textId="77777777">
        <w:trPr>
          <w:trHeight w:val="317"/>
        </w:trPr>
        <w:tc>
          <w:tcPr>
            <w:tcW w:w="1560" w:type="dxa"/>
          </w:tcPr>
          <w:p w14:paraId="1969216F"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06.12.2025</w:t>
            </w:r>
          </w:p>
        </w:tc>
        <w:tc>
          <w:tcPr>
            <w:tcW w:w="2149" w:type="dxa"/>
          </w:tcPr>
          <w:p w14:paraId="71345498"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Waldscharanlass</w:t>
            </w:r>
          </w:p>
        </w:tc>
        <w:tc>
          <w:tcPr>
            <w:tcW w:w="1984" w:type="dxa"/>
          </w:tcPr>
          <w:p w14:paraId="7F9E510A"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17:00 -20:00 Uhr</w:t>
            </w:r>
          </w:p>
        </w:tc>
        <w:tc>
          <w:tcPr>
            <w:tcW w:w="1985" w:type="dxa"/>
          </w:tcPr>
          <w:p w14:paraId="7797D65B" w14:textId="77777777" w:rsidR="00AE44E8" w:rsidRDefault="00AE44E8">
            <w:pPr>
              <w:rPr>
                <w:rFonts w:ascii="Century Gothic" w:eastAsia="Century Gothic" w:hAnsi="Century Gothic" w:cs="Century Gothic"/>
                <w:b w:val="0"/>
                <w:sz w:val="22"/>
                <w:szCs w:val="22"/>
              </w:rPr>
            </w:pPr>
          </w:p>
        </w:tc>
        <w:tc>
          <w:tcPr>
            <w:tcW w:w="1705" w:type="dxa"/>
          </w:tcPr>
          <w:p w14:paraId="1707464A"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Infos folgen</w:t>
            </w:r>
          </w:p>
        </w:tc>
      </w:tr>
      <w:tr w:rsidR="00AE44E8" w14:paraId="4E1868E3" w14:textId="77777777">
        <w:trPr>
          <w:trHeight w:val="317"/>
        </w:trPr>
        <w:tc>
          <w:tcPr>
            <w:tcW w:w="1560" w:type="dxa"/>
          </w:tcPr>
          <w:p w14:paraId="2A6958B6" w14:textId="7348B85B"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13.12.2025</w:t>
            </w:r>
          </w:p>
        </w:tc>
        <w:tc>
          <w:tcPr>
            <w:tcW w:w="2149" w:type="dxa"/>
          </w:tcPr>
          <w:p w14:paraId="267D1ACE" w14:textId="6732D571"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Gruppenstunde</w:t>
            </w:r>
          </w:p>
        </w:tc>
        <w:tc>
          <w:tcPr>
            <w:tcW w:w="1984" w:type="dxa"/>
          </w:tcPr>
          <w:p w14:paraId="287A1EC3" w14:textId="39CB4361"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14:00 – 16:00</w:t>
            </w:r>
          </w:p>
        </w:tc>
        <w:tc>
          <w:tcPr>
            <w:tcW w:w="1985" w:type="dxa"/>
          </w:tcPr>
          <w:p w14:paraId="6FFAF514" w14:textId="6491972C"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B</w:t>
            </w:r>
          </w:p>
        </w:tc>
        <w:tc>
          <w:tcPr>
            <w:tcW w:w="1705" w:type="dxa"/>
          </w:tcPr>
          <w:p w14:paraId="09990318" w14:textId="77777777" w:rsidR="00AE44E8" w:rsidRDefault="00AE44E8">
            <w:pPr>
              <w:rPr>
                <w:rFonts w:ascii="Century Gothic" w:eastAsia="Century Gothic" w:hAnsi="Century Gothic" w:cs="Century Gothic"/>
                <w:b w:val="0"/>
                <w:sz w:val="22"/>
                <w:szCs w:val="22"/>
              </w:rPr>
            </w:pPr>
          </w:p>
        </w:tc>
      </w:tr>
      <w:tr w:rsidR="00AE44E8" w14:paraId="07F343BE" w14:textId="77777777">
        <w:trPr>
          <w:trHeight w:val="317"/>
        </w:trPr>
        <w:tc>
          <w:tcPr>
            <w:tcW w:w="1560" w:type="dxa"/>
            <w:shd w:val="clear" w:color="auto" w:fill="D0CECE"/>
          </w:tcPr>
          <w:p w14:paraId="197CBD03"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20.12.2025 – 04.01.2026</w:t>
            </w:r>
          </w:p>
        </w:tc>
        <w:tc>
          <w:tcPr>
            <w:tcW w:w="2149" w:type="dxa"/>
            <w:shd w:val="clear" w:color="auto" w:fill="D0CECE"/>
          </w:tcPr>
          <w:p w14:paraId="616BC8D2"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Weihnachtsferien</w:t>
            </w:r>
          </w:p>
        </w:tc>
        <w:tc>
          <w:tcPr>
            <w:tcW w:w="1984" w:type="dxa"/>
            <w:shd w:val="clear" w:color="auto" w:fill="D0CECE"/>
          </w:tcPr>
          <w:p w14:paraId="7F040AFC" w14:textId="77777777" w:rsidR="00AE44E8" w:rsidRDefault="00AE44E8">
            <w:pPr>
              <w:rPr>
                <w:rFonts w:ascii="Century Gothic" w:eastAsia="Century Gothic" w:hAnsi="Century Gothic" w:cs="Century Gothic"/>
                <w:b w:val="0"/>
                <w:sz w:val="22"/>
                <w:szCs w:val="22"/>
              </w:rPr>
            </w:pPr>
          </w:p>
        </w:tc>
        <w:tc>
          <w:tcPr>
            <w:tcW w:w="1985" w:type="dxa"/>
            <w:shd w:val="clear" w:color="auto" w:fill="D0CECE"/>
          </w:tcPr>
          <w:p w14:paraId="59265890" w14:textId="77777777" w:rsidR="00AE44E8" w:rsidRDefault="00AE44E8">
            <w:pPr>
              <w:rPr>
                <w:rFonts w:ascii="Century Gothic" w:eastAsia="Century Gothic" w:hAnsi="Century Gothic" w:cs="Century Gothic"/>
                <w:b w:val="0"/>
                <w:sz w:val="22"/>
                <w:szCs w:val="22"/>
              </w:rPr>
            </w:pPr>
          </w:p>
        </w:tc>
        <w:tc>
          <w:tcPr>
            <w:tcW w:w="1705" w:type="dxa"/>
            <w:shd w:val="clear" w:color="auto" w:fill="D0CECE"/>
          </w:tcPr>
          <w:p w14:paraId="2F205F42" w14:textId="77777777" w:rsidR="00AE44E8" w:rsidRDefault="00AE44E8">
            <w:pPr>
              <w:rPr>
                <w:rFonts w:ascii="Century Gothic" w:eastAsia="Century Gothic" w:hAnsi="Century Gothic" w:cs="Century Gothic"/>
                <w:b w:val="0"/>
                <w:sz w:val="22"/>
                <w:szCs w:val="22"/>
              </w:rPr>
            </w:pPr>
          </w:p>
        </w:tc>
      </w:tr>
      <w:tr w:rsidR="00AE44E8" w14:paraId="0FFC72AF" w14:textId="77777777">
        <w:trPr>
          <w:trHeight w:val="317"/>
        </w:trPr>
        <w:tc>
          <w:tcPr>
            <w:tcW w:w="1560" w:type="dxa"/>
          </w:tcPr>
          <w:p w14:paraId="1A7A7E8E"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03.01.2026</w:t>
            </w:r>
          </w:p>
        </w:tc>
        <w:tc>
          <w:tcPr>
            <w:tcW w:w="2149" w:type="dxa"/>
          </w:tcPr>
          <w:p w14:paraId="6855DFB5"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Sternsingen</w:t>
            </w:r>
          </w:p>
        </w:tc>
        <w:tc>
          <w:tcPr>
            <w:tcW w:w="1984" w:type="dxa"/>
          </w:tcPr>
          <w:p w14:paraId="4173FF97"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14:30 - 21:00 Uhr </w:t>
            </w:r>
          </w:p>
        </w:tc>
        <w:tc>
          <w:tcPr>
            <w:tcW w:w="1985" w:type="dxa"/>
          </w:tcPr>
          <w:p w14:paraId="1A211FB8" w14:textId="369B383C" w:rsidR="00AE44E8" w:rsidRDefault="00000000" w:rsidP="008B0651">
            <w:pPr>
              <w:jc w:val="cente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w:t>
            </w:r>
            <w:r w:rsidR="008B0651">
              <w:rPr>
                <w:rFonts w:ascii="Century Gothic" w:eastAsia="Century Gothic" w:hAnsi="Century Gothic" w:cs="Century Gothic"/>
                <w:b w:val="0"/>
                <w:sz w:val="22"/>
                <w:szCs w:val="22"/>
              </w:rPr>
              <w:t xml:space="preserve">rreizentrum </w:t>
            </w:r>
            <w:r>
              <w:rPr>
                <w:rFonts w:ascii="Century Gothic" w:eastAsia="Century Gothic" w:hAnsi="Century Gothic" w:cs="Century Gothic"/>
                <w:b w:val="0"/>
                <w:sz w:val="22"/>
                <w:szCs w:val="22"/>
              </w:rPr>
              <w:t>B</w:t>
            </w:r>
          </w:p>
        </w:tc>
        <w:tc>
          <w:tcPr>
            <w:tcW w:w="1705" w:type="dxa"/>
          </w:tcPr>
          <w:p w14:paraId="03CAA3D9"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Infos folgen</w:t>
            </w:r>
          </w:p>
        </w:tc>
      </w:tr>
      <w:tr w:rsidR="00AE44E8" w14:paraId="409ADDE9" w14:textId="77777777">
        <w:trPr>
          <w:trHeight w:val="317"/>
        </w:trPr>
        <w:tc>
          <w:tcPr>
            <w:tcW w:w="1560" w:type="dxa"/>
          </w:tcPr>
          <w:p w14:paraId="62C8558D" w14:textId="3E92347D"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10.01.2026</w:t>
            </w:r>
          </w:p>
        </w:tc>
        <w:tc>
          <w:tcPr>
            <w:tcW w:w="2149" w:type="dxa"/>
          </w:tcPr>
          <w:p w14:paraId="3A86E1FB" w14:textId="49FD9DFF"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Gruppenstunde</w:t>
            </w:r>
          </w:p>
        </w:tc>
        <w:tc>
          <w:tcPr>
            <w:tcW w:w="1984" w:type="dxa"/>
          </w:tcPr>
          <w:p w14:paraId="63983944" w14:textId="65B7BE7C"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14:00 – 16:00</w:t>
            </w:r>
          </w:p>
        </w:tc>
        <w:tc>
          <w:tcPr>
            <w:tcW w:w="1985" w:type="dxa"/>
          </w:tcPr>
          <w:p w14:paraId="61D9D2CC" w14:textId="4D9B3D29" w:rsidR="00AE44E8"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B</w:t>
            </w:r>
          </w:p>
        </w:tc>
        <w:tc>
          <w:tcPr>
            <w:tcW w:w="1705" w:type="dxa"/>
          </w:tcPr>
          <w:p w14:paraId="7C78C7EE" w14:textId="77777777" w:rsidR="00AE44E8" w:rsidRDefault="00AE44E8">
            <w:pPr>
              <w:rPr>
                <w:rFonts w:ascii="Century Gothic" w:eastAsia="Century Gothic" w:hAnsi="Century Gothic" w:cs="Century Gothic"/>
                <w:b w:val="0"/>
                <w:sz w:val="22"/>
                <w:szCs w:val="22"/>
              </w:rPr>
            </w:pPr>
          </w:p>
        </w:tc>
      </w:tr>
      <w:tr w:rsidR="00AE44E8" w14:paraId="23FBBAB3" w14:textId="77777777">
        <w:trPr>
          <w:trHeight w:val="317"/>
        </w:trPr>
        <w:tc>
          <w:tcPr>
            <w:tcW w:w="1560" w:type="dxa"/>
          </w:tcPr>
          <w:p w14:paraId="10401594"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24.01.2026</w:t>
            </w:r>
          </w:p>
        </w:tc>
        <w:tc>
          <w:tcPr>
            <w:tcW w:w="2149" w:type="dxa"/>
          </w:tcPr>
          <w:p w14:paraId="058891C1"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Hallenscharanlass mit Jungwacht</w:t>
            </w:r>
          </w:p>
        </w:tc>
        <w:tc>
          <w:tcPr>
            <w:tcW w:w="1984" w:type="dxa"/>
          </w:tcPr>
          <w:p w14:paraId="634C5B6C" w14:textId="77777777" w:rsidR="00AE44E8" w:rsidRDefault="00AE44E8">
            <w:pPr>
              <w:rPr>
                <w:rFonts w:ascii="Century Gothic" w:eastAsia="Century Gothic" w:hAnsi="Century Gothic" w:cs="Century Gothic"/>
                <w:b w:val="0"/>
                <w:sz w:val="22"/>
                <w:szCs w:val="22"/>
              </w:rPr>
            </w:pPr>
          </w:p>
        </w:tc>
        <w:tc>
          <w:tcPr>
            <w:tcW w:w="1985" w:type="dxa"/>
          </w:tcPr>
          <w:p w14:paraId="035C34ED" w14:textId="77777777" w:rsidR="00AE44E8" w:rsidRDefault="00AE44E8">
            <w:pPr>
              <w:rPr>
                <w:rFonts w:ascii="Century Gothic" w:eastAsia="Century Gothic" w:hAnsi="Century Gothic" w:cs="Century Gothic"/>
                <w:b w:val="0"/>
                <w:sz w:val="22"/>
                <w:szCs w:val="22"/>
              </w:rPr>
            </w:pPr>
          </w:p>
        </w:tc>
        <w:tc>
          <w:tcPr>
            <w:tcW w:w="1705" w:type="dxa"/>
          </w:tcPr>
          <w:p w14:paraId="036710CA"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Infos folgen</w:t>
            </w:r>
          </w:p>
        </w:tc>
      </w:tr>
      <w:tr w:rsidR="008B0651" w14:paraId="2E55D13C" w14:textId="77777777">
        <w:trPr>
          <w:trHeight w:val="317"/>
        </w:trPr>
        <w:tc>
          <w:tcPr>
            <w:tcW w:w="1560" w:type="dxa"/>
          </w:tcPr>
          <w:p w14:paraId="79114546" w14:textId="00020182" w:rsidR="008B0651"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31.01.2026</w:t>
            </w:r>
          </w:p>
        </w:tc>
        <w:tc>
          <w:tcPr>
            <w:tcW w:w="2149" w:type="dxa"/>
          </w:tcPr>
          <w:p w14:paraId="269B8A96" w14:textId="78B17C40" w:rsidR="008B0651"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Gruppenstunde</w:t>
            </w:r>
          </w:p>
        </w:tc>
        <w:tc>
          <w:tcPr>
            <w:tcW w:w="1984" w:type="dxa"/>
          </w:tcPr>
          <w:p w14:paraId="38207595" w14:textId="688191E5" w:rsidR="008B0651"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10:00 – 12:00</w:t>
            </w:r>
          </w:p>
        </w:tc>
        <w:tc>
          <w:tcPr>
            <w:tcW w:w="1985" w:type="dxa"/>
          </w:tcPr>
          <w:p w14:paraId="504BADD8" w14:textId="1B90449D" w:rsidR="008B0651"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B</w:t>
            </w:r>
          </w:p>
        </w:tc>
        <w:tc>
          <w:tcPr>
            <w:tcW w:w="1705" w:type="dxa"/>
          </w:tcPr>
          <w:p w14:paraId="025913B6" w14:textId="03E69C3D" w:rsidR="008B0651" w:rsidRDefault="008B0651">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Hunger mit bringen</w:t>
            </w:r>
          </w:p>
        </w:tc>
      </w:tr>
      <w:tr w:rsidR="00AE44E8" w14:paraId="0E96888A" w14:textId="77777777">
        <w:trPr>
          <w:trHeight w:val="317"/>
        </w:trPr>
        <w:tc>
          <w:tcPr>
            <w:tcW w:w="1560" w:type="dxa"/>
            <w:shd w:val="clear" w:color="auto" w:fill="D0CECE"/>
          </w:tcPr>
          <w:p w14:paraId="0B362A0A"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07.02.2026 – 22.02.2026</w:t>
            </w:r>
          </w:p>
        </w:tc>
        <w:tc>
          <w:tcPr>
            <w:tcW w:w="2149" w:type="dxa"/>
            <w:shd w:val="clear" w:color="auto" w:fill="D0CECE"/>
          </w:tcPr>
          <w:p w14:paraId="37F78046"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Fasnachtsferien</w:t>
            </w:r>
          </w:p>
        </w:tc>
        <w:tc>
          <w:tcPr>
            <w:tcW w:w="1984" w:type="dxa"/>
            <w:shd w:val="clear" w:color="auto" w:fill="D0CECE"/>
          </w:tcPr>
          <w:p w14:paraId="2D00D193" w14:textId="77777777" w:rsidR="00AE44E8" w:rsidRDefault="00AE44E8">
            <w:pPr>
              <w:rPr>
                <w:rFonts w:ascii="Century Gothic" w:eastAsia="Century Gothic" w:hAnsi="Century Gothic" w:cs="Century Gothic"/>
                <w:b w:val="0"/>
                <w:sz w:val="22"/>
                <w:szCs w:val="22"/>
              </w:rPr>
            </w:pPr>
          </w:p>
        </w:tc>
        <w:tc>
          <w:tcPr>
            <w:tcW w:w="1985" w:type="dxa"/>
            <w:shd w:val="clear" w:color="auto" w:fill="D0CECE"/>
          </w:tcPr>
          <w:p w14:paraId="1374CD92" w14:textId="77777777" w:rsidR="00AE44E8" w:rsidRDefault="00AE44E8">
            <w:pPr>
              <w:rPr>
                <w:rFonts w:ascii="Century Gothic" w:eastAsia="Century Gothic" w:hAnsi="Century Gothic" w:cs="Century Gothic"/>
                <w:b w:val="0"/>
                <w:sz w:val="22"/>
                <w:szCs w:val="22"/>
              </w:rPr>
            </w:pPr>
          </w:p>
        </w:tc>
        <w:tc>
          <w:tcPr>
            <w:tcW w:w="1705" w:type="dxa"/>
            <w:shd w:val="clear" w:color="auto" w:fill="D0CECE"/>
          </w:tcPr>
          <w:p w14:paraId="02FF135D" w14:textId="77777777" w:rsidR="00AE44E8" w:rsidRDefault="00AE44E8">
            <w:pPr>
              <w:rPr>
                <w:rFonts w:ascii="Century Gothic" w:eastAsia="Century Gothic" w:hAnsi="Century Gothic" w:cs="Century Gothic"/>
                <w:b w:val="0"/>
                <w:sz w:val="22"/>
                <w:szCs w:val="22"/>
              </w:rPr>
            </w:pPr>
          </w:p>
        </w:tc>
      </w:tr>
      <w:tr w:rsidR="00AE44E8" w14:paraId="427F735C" w14:textId="77777777">
        <w:trPr>
          <w:trHeight w:val="317"/>
        </w:trPr>
        <w:tc>
          <w:tcPr>
            <w:tcW w:w="1560" w:type="dxa"/>
          </w:tcPr>
          <w:p w14:paraId="71B3A4B0"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01.03.2025</w:t>
            </w:r>
          </w:p>
        </w:tc>
        <w:tc>
          <w:tcPr>
            <w:tcW w:w="2149" w:type="dxa"/>
          </w:tcPr>
          <w:p w14:paraId="13C1DE6A"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Suppentag</w:t>
            </w:r>
          </w:p>
        </w:tc>
        <w:tc>
          <w:tcPr>
            <w:tcW w:w="1984" w:type="dxa"/>
          </w:tcPr>
          <w:p w14:paraId="0F7E4055"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11:30 – 13:30 Uhr</w:t>
            </w:r>
          </w:p>
        </w:tc>
        <w:tc>
          <w:tcPr>
            <w:tcW w:w="1985" w:type="dxa"/>
          </w:tcPr>
          <w:p w14:paraId="7976BCB7"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Pfarreizentrum A</w:t>
            </w:r>
          </w:p>
        </w:tc>
        <w:tc>
          <w:tcPr>
            <w:tcW w:w="1705" w:type="dxa"/>
          </w:tcPr>
          <w:p w14:paraId="5B32AF64" w14:textId="77777777" w:rsidR="00AE44E8" w:rsidRDefault="00AE44E8">
            <w:pPr>
              <w:rPr>
                <w:rFonts w:ascii="Century Gothic" w:eastAsia="Century Gothic" w:hAnsi="Century Gothic" w:cs="Century Gothic"/>
                <w:b w:val="0"/>
                <w:sz w:val="22"/>
                <w:szCs w:val="22"/>
              </w:rPr>
            </w:pPr>
          </w:p>
        </w:tc>
      </w:tr>
    </w:tbl>
    <w:p w14:paraId="2E7956B5" w14:textId="77777777" w:rsidR="00AE44E8" w:rsidRDefault="00AE44E8">
      <w:pPr>
        <w:rPr>
          <w:rFonts w:ascii="Calibri" w:eastAsia="Calibri" w:hAnsi="Calibri" w:cs="Calibri"/>
          <w:b w:val="0"/>
          <w:sz w:val="22"/>
          <w:szCs w:val="22"/>
        </w:rPr>
      </w:pPr>
    </w:p>
    <w:p w14:paraId="00001FC5" w14:textId="77777777" w:rsidR="00AE44E8" w:rsidRDefault="00000000">
      <w:pPr>
        <w:rPr>
          <w:rFonts w:ascii="Century Gothic" w:eastAsia="Century Gothic" w:hAnsi="Century Gothic" w:cs="Century Gothic"/>
          <w:sz w:val="22"/>
          <w:szCs w:val="22"/>
        </w:rPr>
      </w:pPr>
      <w:r>
        <w:rPr>
          <w:rFonts w:ascii="Century Gothic" w:eastAsia="Century Gothic" w:hAnsi="Century Gothic" w:cs="Century Gothic"/>
          <w:b w:val="0"/>
          <w:sz w:val="22"/>
          <w:szCs w:val="22"/>
        </w:rPr>
        <w:t>Bitte melden Sie ihre Tochter eine Woche im Voraus ab, damit wir allenfalls das Programm ändern können. Dies ist jedoch nur nötig bei Gruppenstunden. Eine Nachricht reicht völlig aus.  Zieht euch bitte Wetterentsprechend an. Vielen Dank!</w:t>
      </w:r>
    </w:p>
    <w:p w14:paraId="1FCF7D05" w14:textId="77777777" w:rsidR="00AE44E8" w:rsidRDefault="00AE44E8">
      <w:pPr>
        <w:rPr>
          <w:rFonts w:ascii="Century Gothic" w:eastAsia="Century Gothic" w:hAnsi="Century Gothic" w:cs="Century Gothic"/>
          <w:b w:val="0"/>
          <w:sz w:val="22"/>
          <w:szCs w:val="22"/>
        </w:rPr>
      </w:pPr>
    </w:p>
    <w:p w14:paraId="75FBE1FC"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Wir freuen uns auf viele tolle Gruppenstunden und Anlässe mit euch!</w:t>
      </w:r>
    </w:p>
    <w:p w14:paraId="5B197EE0" w14:textId="77777777" w:rsidR="00AE44E8" w:rsidRDefault="00AE44E8">
      <w:pPr>
        <w:rPr>
          <w:rFonts w:ascii="Century Gothic" w:eastAsia="Century Gothic" w:hAnsi="Century Gothic" w:cs="Century Gothic"/>
          <w:b w:val="0"/>
          <w:sz w:val="22"/>
          <w:szCs w:val="22"/>
        </w:rPr>
      </w:pPr>
    </w:p>
    <w:p w14:paraId="7C253ACD"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Liebe Grüsse deine Gruppenleiterinnen</w:t>
      </w:r>
    </w:p>
    <w:p w14:paraId="1BDD035F" w14:textId="406C20A7" w:rsidR="00AE44E8" w:rsidRDefault="00544C62">
      <w:pPr>
        <w:rPr>
          <w:rFonts w:ascii="Century Gothic" w:hAnsi="Century Gothic"/>
          <w:b w:val="0"/>
          <w:sz w:val="20"/>
          <w:szCs w:val="20"/>
          <w:lang w:val="it-IT"/>
        </w:rPr>
      </w:pPr>
      <w:r w:rsidRPr="00302208">
        <w:rPr>
          <w:rFonts w:ascii="Century Gothic" w:hAnsi="Century Gothic"/>
          <w:b w:val="0"/>
          <w:sz w:val="20"/>
          <w:szCs w:val="20"/>
          <w:lang w:val="it-IT"/>
        </w:rPr>
        <w:t xml:space="preserve">Sara Almeida, Chantal </w:t>
      </w:r>
      <w:proofErr w:type="spellStart"/>
      <w:r w:rsidRPr="00302208">
        <w:rPr>
          <w:rFonts w:ascii="Century Gothic" w:hAnsi="Century Gothic"/>
          <w:b w:val="0"/>
          <w:sz w:val="20"/>
          <w:szCs w:val="20"/>
          <w:lang w:val="it-IT"/>
        </w:rPr>
        <w:t>Kurmann</w:t>
      </w:r>
      <w:proofErr w:type="spellEnd"/>
      <w:r w:rsidRPr="00302208">
        <w:rPr>
          <w:rFonts w:ascii="Century Gothic" w:hAnsi="Century Gothic"/>
          <w:b w:val="0"/>
          <w:sz w:val="20"/>
          <w:szCs w:val="20"/>
          <w:lang w:val="it-IT"/>
        </w:rPr>
        <w:t xml:space="preserve"> Elisa </w:t>
      </w:r>
      <w:proofErr w:type="spellStart"/>
      <w:r w:rsidRPr="00302208">
        <w:rPr>
          <w:rFonts w:ascii="Century Gothic" w:hAnsi="Century Gothic"/>
          <w:b w:val="0"/>
          <w:sz w:val="20"/>
          <w:szCs w:val="20"/>
          <w:lang w:val="it-IT"/>
        </w:rPr>
        <w:t>Grecucci</w:t>
      </w:r>
      <w:proofErr w:type="spellEnd"/>
      <w:r w:rsidRPr="00302208">
        <w:rPr>
          <w:rFonts w:ascii="Century Gothic" w:hAnsi="Century Gothic"/>
          <w:b w:val="0"/>
          <w:sz w:val="20"/>
          <w:szCs w:val="20"/>
          <w:lang w:val="it-IT"/>
        </w:rPr>
        <w:t xml:space="preserve"> und Zoé Feusi</w:t>
      </w:r>
    </w:p>
    <w:p w14:paraId="0CE836E4" w14:textId="77777777" w:rsidR="00544C62" w:rsidRPr="00544C62" w:rsidRDefault="00544C62">
      <w:pPr>
        <w:rPr>
          <w:rFonts w:ascii="Century Gothic" w:eastAsia="Century Gothic" w:hAnsi="Century Gothic" w:cs="Century Gothic"/>
          <w:b w:val="0"/>
          <w:sz w:val="22"/>
          <w:szCs w:val="22"/>
          <w:lang w:val="it-IT"/>
        </w:rPr>
      </w:pPr>
    </w:p>
    <w:p w14:paraId="08D7209E" w14:textId="09A4422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Name: </w:t>
      </w:r>
      <w:r w:rsidR="00544C62">
        <w:rPr>
          <w:rFonts w:ascii="Century Gothic" w:eastAsia="Century Gothic" w:hAnsi="Century Gothic" w:cs="Century Gothic"/>
          <w:b w:val="0"/>
          <w:sz w:val="22"/>
          <w:szCs w:val="22"/>
        </w:rPr>
        <w:t>Zoé Feusi</w:t>
      </w:r>
    </w:p>
    <w:p w14:paraId="400AFD5A" w14:textId="718B20E5"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Telefonnummer: </w:t>
      </w:r>
      <w:r w:rsidR="00544C62">
        <w:rPr>
          <w:rFonts w:ascii="Century Gothic" w:eastAsia="Century Gothic" w:hAnsi="Century Gothic" w:cs="Century Gothic"/>
          <w:b w:val="0"/>
          <w:sz w:val="22"/>
          <w:szCs w:val="22"/>
        </w:rPr>
        <w:t>079 505 90 98</w:t>
      </w:r>
    </w:p>
    <w:p w14:paraId="06502BE4" w14:textId="63C70C87" w:rsidR="00AE44E8" w:rsidRDefault="00000000" w:rsidP="00974A41">
      <w:pPr>
        <w:spacing w:line="480" w:lineRule="auto"/>
        <w:rPr>
          <w:rFonts w:ascii="Century Gothic" w:eastAsia="Century Gothic" w:hAnsi="Century Gothic" w:cs="Century Gothic"/>
          <w:b w:val="0"/>
          <w:sz w:val="22"/>
          <w:szCs w:val="22"/>
        </w:rPr>
      </w:pPr>
      <w:proofErr w:type="spellStart"/>
      <w:r>
        <w:rPr>
          <w:rFonts w:ascii="Century Gothic" w:eastAsia="Century Gothic" w:hAnsi="Century Gothic" w:cs="Century Gothic"/>
          <w:b w:val="0"/>
          <w:sz w:val="22"/>
          <w:szCs w:val="22"/>
        </w:rPr>
        <w:t>E-mail</w:t>
      </w:r>
      <w:proofErr w:type="spellEnd"/>
      <w:r>
        <w:rPr>
          <w:rFonts w:ascii="Century Gothic" w:eastAsia="Century Gothic" w:hAnsi="Century Gothic" w:cs="Century Gothic"/>
          <w:b w:val="0"/>
          <w:sz w:val="22"/>
          <w:szCs w:val="22"/>
        </w:rPr>
        <w:t xml:space="preserve"> Adresse: </w:t>
      </w:r>
      <w:hyperlink r:id="rId7" w:history="1">
        <w:r w:rsidR="00974A41" w:rsidRPr="00302208">
          <w:rPr>
            <w:rStyle w:val="Hyperlink"/>
            <w:rFonts w:ascii="Century Gothic" w:eastAsia="Century Gothic" w:hAnsi="Century Gothic" w:cs="Century Gothic"/>
            <w:b w:val="0"/>
            <w:sz w:val="22"/>
            <w:szCs w:val="22"/>
            <w:lang w:val="de-CH"/>
          </w:rPr>
          <w:t>zoe.feusi@gmail.com</w:t>
        </w:r>
      </w:hyperlink>
      <w:r w:rsidR="00974A41" w:rsidRPr="00302208">
        <w:rPr>
          <w:rFonts w:ascii="Century Gothic" w:eastAsia="Century Gothic" w:hAnsi="Century Gothic" w:cs="Century Gothic"/>
          <w:b w:val="0"/>
          <w:sz w:val="22"/>
          <w:szCs w:val="22"/>
          <w:lang w:val="de-CH"/>
        </w:rPr>
        <w:t xml:space="preserve"> oder</w:t>
      </w:r>
      <w:r w:rsidR="00974A41">
        <w:rPr>
          <w:rFonts w:ascii="Century Gothic" w:eastAsia="Century Gothic" w:hAnsi="Century Gothic" w:cs="Century Gothic"/>
          <w:b w:val="0"/>
          <w:sz w:val="22"/>
          <w:szCs w:val="22"/>
          <w:lang w:val="de-CH"/>
        </w:rPr>
        <w:t xml:space="preserve"> </w:t>
      </w:r>
      <w:hyperlink r:id="rId8" w:history="1">
        <w:r w:rsidR="00974A41" w:rsidRPr="009D588F">
          <w:rPr>
            <w:rStyle w:val="Hyperlink"/>
            <w:rFonts w:ascii="Century Gothic" w:eastAsia="Century Gothic" w:hAnsi="Century Gothic" w:cs="Century Gothic"/>
            <w:b w:val="0"/>
            <w:sz w:val="22"/>
            <w:szCs w:val="22"/>
            <w:lang w:val="de-CH"/>
          </w:rPr>
          <w:t>info@blauringhochdorf.ch</w:t>
        </w:r>
      </w:hyperlink>
    </w:p>
    <w:p w14:paraId="4CB08672" w14:textId="77777777" w:rsidR="00AE44E8" w:rsidRDefault="00000000">
      <w:pPr>
        <w:rPr>
          <w:rFonts w:ascii="Century Gothic" w:eastAsia="Century Gothic" w:hAnsi="Century Gothic" w:cs="Century Gothic"/>
          <w:b w:val="0"/>
          <w:sz w:val="22"/>
          <w:szCs w:val="22"/>
        </w:rPr>
      </w:pPr>
      <w:r>
        <w:rPr>
          <w:rFonts w:ascii="Century Gothic" w:eastAsia="Century Gothic" w:hAnsi="Century Gothic" w:cs="Century Gothic"/>
          <w:b w:val="0"/>
          <w:sz w:val="22"/>
          <w:szCs w:val="22"/>
        </w:rPr>
        <w:t xml:space="preserve">Auf Facebook, Instagram und auf unserer Homepage </w:t>
      </w:r>
      <w:hyperlink r:id="rId9">
        <w:r w:rsidR="00AE44E8">
          <w:rPr>
            <w:rFonts w:ascii="Century Gothic" w:eastAsia="Century Gothic" w:hAnsi="Century Gothic" w:cs="Century Gothic"/>
            <w:b w:val="0"/>
            <w:color w:val="0000FF"/>
            <w:sz w:val="22"/>
            <w:szCs w:val="22"/>
            <w:u w:val="single"/>
          </w:rPr>
          <w:t>www.blauringhochdorf.ch</w:t>
        </w:r>
      </w:hyperlink>
      <w:r>
        <w:rPr>
          <w:rFonts w:ascii="Century Gothic" w:eastAsia="Century Gothic" w:hAnsi="Century Gothic" w:cs="Century Gothic"/>
          <w:b w:val="0"/>
          <w:sz w:val="22"/>
          <w:szCs w:val="22"/>
        </w:rPr>
        <w:t xml:space="preserve"> findest du laufend Neuigkeiten und Impressionen von unserem Scharleben. </w:t>
      </w:r>
    </w:p>
    <w:sectPr w:rsidR="00AE44E8">
      <w:headerReference w:type="default" r:id="rId10"/>
      <w:footerReference w:type="default" r:id="rId11"/>
      <w:pgSz w:w="11900" w:h="16840"/>
      <w:pgMar w:top="1658" w:right="993" w:bottom="1276" w:left="1417" w:header="851" w:footer="7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65376" w14:textId="77777777" w:rsidR="00BC5961" w:rsidRDefault="00BC5961">
      <w:r>
        <w:separator/>
      </w:r>
    </w:p>
  </w:endnote>
  <w:endnote w:type="continuationSeparator" w:id="0">
    <w:p w14:paraId="3287C0BB" w14:textId="77777777" w:rsidR="00BC5961" w:rsidRDefault="00BC5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84962D4A-29A3-4C10-9B2E-B4B1679083F9}"/>
    <w:embedBold r:id="rId2" w:fontKey="{1477ACD5-8E2E-4C7E-A874-D792B89C87C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F0EBB97-D51D-459B-B357-D40D09981282}"/>
    <w:embedBold r:id="rId4" w:fontKey="{DD4C1C2E-30B9-49BD-BD1C-F58544E1C8C8}"/>
  </w:font>
  <w:font w:name="Times">
    <w:panose1 w:val="02020603050405020304"/>
    <w:charset w:val="00"/>
    <w:family w:val="roman"/>
    <w:pitch w:val="variable"/>
    <w:sig w:usb0="E0002EFF" w:usb1="C000785B" w:usb2="00000009" w:usb3="00000000" w:csb0="000001FF" w:csb1="00000000"/>
    <w:embedRegular r:id="rId5" w:fontKey="{2973F869-7198-4D4D-944C-7F8419870C5B}"/>
  </w:font>
  <w:font w:name="Verdana">
    <w:panose1 w:val="020B0604030504040204"/>
    <w:charset w:val="00"/>
    <w:family w:val="swiss"/>
    <w:pitch w:val="variable"/>
    <w:sig w:usb0="A00006FF" w:usb1="4000205B" w:usb2="00000010" w:usb3="00000000" w:csb0="0000019F" w:csb1="00000000"/>
    <w:embedRegular r:id="rId6" w:fontKey="{0EB80387-956F-4E5E-BE7E-A60D745A6EE5}"/>
  </w:font>
  <w:font w:name="Calibri">
    <w:panose1 w:val="020F0502020204030204"/>
    <w:charset w:val="00"/>
    <w:family w:val="swiss"/>
    <w:pitch w:val="variable"/>
    <w:sig w:usb0="E4002EFF" w:usb1="C200247B" w:usb2="00000009" w:usb3="00000000" w:csb0="000001FF" w:csb1="00000000"/>
    <w:embedRegular r:id="rId7" w:fontKey="{D34BE417-26BB-4A55-9FE3-B7DA2DA81E55}"/>
  </w:font>
  <w:font w:name="Georgia">
    <w:panose1 w:val="02040502050405020303"/>
    <w:charset w:val="00"/>
    <w:family w:val="roman"/>
    <w:pitch w:val="variable"/>
    <w:sig w:usb0="00000287" w:usb1="00000000" w:usb2="00000000" w:usb3="00000000" w:csb0="0000009F" w:csb1="00000000"/>
    <w:embedRegular r:id="rId8" w:fontKey="{1AF35772-4BB8-457E-893F-B2511B538583}"/>
    <w:embedBoldItalic r:id="rId9" w:fontKey="{5B2275A5-F6DA-42D7-A599-0DD8F7657758}"/>
  </w:font>
  <w:font w:name="Century Gothic">
    <w:panose1 w:val="020B0502020202020204"/>
    <w:charset w:val="00"/>
    <w:family w:val="swiss"/>
    <w:pitch w:val="variable"/>
    <w:sig w:usb0="00000287" w:usb1="00000000" w:usb2="00000000" w:usb3="00000000" w:csb0="0000009F" w:csb1="00000000"/>
    <w:embedRegular r:id="rId10" w:fontKey="{7B6D4D39-8A9B-406B-A88F-2EB1D4CE24ED}"/>
    <w:embedBold r:id="rId11" w:fontKey="{3BACC6F0-1F92-4730-9923-7DCB8F3CF75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A19CC10B-6858-459D-B7B6-AE5110672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F0129" w14:textId="77777777" w:rsidR="00AE44E8" w:rsidRDefault="00000000">
    <w:pPr>
      <w:pBdr>
        <w:top w:val="single" w:sz="4" w:space="1" w:color="000000"/>
        <w:left w:val="nil"/>
        <w:bottom w:val="nil"/>
        <w:right w:val="nil"/>
        <w:between w:val="nil"/>
      </w:pBdr>
      <w:tabs>
        <w:tab w:val="center" w:pos="4536"/>
        <w:tab w:val="right" w:pos="9072"/>
        <w:tab w:val="right" w:pos="9498"/>
      </w:tabs>
      <w:rPr>
        <w:rFonts w:ascii="Century Gothic" w:eastAsia="Century Gothic" w:hAnsi="Century Gothic" w:cs="Century Gothic"/>
        <w:b w:val="0"/>
        <w:color w:val="000000"/>
      </w:rPr>
    </w:pPr>
    <w:r>
      <w:rPr>
        <w:rFonts w:ascii="Century Gothic" w:eastAsia="Century Gothic" w:hAnsi="Century Gothic" w:cs="Century Gothic"/>
        <w:b w:val="0"/>
        <w:color w:val="000000"/>
      </w:rPr>
      <w:t>13. Mai 2025</w:t>
    </w:r>
    <w:r>
      <w:rPr>
        <w:rFonts w:ascii="Century Gothic" w:eastAsia="Century Gothic" w:hAnsi="Century Gothic" w:cs="Century Gothic"/>
        <w:b w:val="0"/>
        <w:color w:val="000000"/>
      </w:rPr>
      <w:tab/>
      <w:t xml:space="preserve">Seite </w:t>
    </w:r>
    <w:r>
      <w:rPr>
        <w:rFonts w:ascii="Century Gothic" w:eastAsia="Century Gothic" w:hAnsi="Century Gothic" w:cs="Century Gothic"/>
        <w:b w:val="0"/>
        <w:color w:val="000000"/>
      </w:rPr>
      <w:fldChar w:fldCharType="begin"/>
    </w:r>
    <w:r>
      <w:rPr>
        <w:rFonts w:ascii="Century Gothic" w:eastAsia="Century Gothic" w:hAnsi="Century Gothic" w:cs="Century Gothic"/>
        <w:b w:val="0"/>
        <w:color w:val="000000"/>
      </w:rPr>
      <w:instrText>PAGE</w:instrText>
    </w:r>
    <w:r>
      <w:rPr>
        <w:rFonts w:ascii="Century Gothic" w:eastAsia="Century Gothic" w:hAnsi="Century Gothic" w:cs="Century Gothic"/>
        <w:b w:val="0"/>
        <w:color w:val="000000"/>
      </w:rPr>
      <w:fldChar w:fldCharType="separate"/>
    </w:r>
    <w:r w:rsidR="008B0651">
      <w:rPr>
        <w:rFonts w:ascii="Century Gothic" w:eastAsia="Century Gothic" w:hAnsi="Century Gothic" w:cs="Century Gothic"/>
        <w:b w:val="0"/>
        <w:noProof/>
        <w:color w:val="000000"/>
      </w:rPr>
      <w:t>1</w:t>
    </w:r>
    <w:r>
      <w:rPr>
        <w:rFonts w:ascii="Century Gothic" w:eastAsia="Century Gothic" w:hAnsi="Century Gothic" w:cs="Century Gothic"/>
        <w:b w:val="0"/>
        <w:color w:val="000000"/>
      </w:rPr>
      <w:fldChar w:fldCharType="end"/>
    </w:r>
    <w:r>
      <w:rPr>
        <w:rFonts w:ascii="Century Gothic" w:eastAsia="Century Gothic" w:hAnsi="Century Gothic" w:cs="Century Gothic"/>
        <w:b w:val="0"/>
        <w:color w:val="000000"/>
      </w:rPr>
      <w:t xml:space="preserve"> von </w:t>
    </w:r>
    <w:r>
      <w:rPr>
        <w:rFonts w:ascii="Century Gothic" w:eastAsia="Century Gothic" w:hAnsi="Century Gothic" w:cs="Century Gothic"/>
        <w:b w:val="0"/>
        <w:color w:val="000000"/>
      </w:rPr>
      <w:fldChar w:fldCharType="begin"/>
    </w:r>
    <w:r>
      <w:rPr>
        <w:rFonts w:ascii="Century Gothic" w:eastAsia="Century Gothic" w:hAnsi="Century Gothic" w:cs="Century Gothic"/>
        <w:b w:val="0"/>
        <w:color w:val="000000"/>
      </w:rPr>
      <w:instrText>NUMPAGES</w:instrText>
    </w:r>
    <w:r>
      <w:rPr>
        <w:rFonts w:ascii="Century Gothic" w:eastAsia="Century Gothic" w:hAnsi="Century Gothic" w:cs="Century Gothic"/>
        <w:b w:val="0"/>
        <w:color w:val="000000"/>
      </w:rPr>
      <w:fldChar w:fldCharType="separate"/>
    </w:r>
    <w:r w:rsidR="008B0651">
      <w:rPr>
        <w:rFonts w:ascii="Century Gothic" w:eastAsia="Century Gothic" w:hAnsi="Century Gothic" w:cs="Century Gothic"/>
        <w:b w:val="0"/>
        <w:noProof/>
        <w:color w:val="000000"/>
      </w:rPr>
      <w:t>2</w:t>
    </w:r>
    <w:r>
      <w:rPr>
        <w:rFonts w:ascii="Century Gothic" w:eastAsia="Century Gothic" w:hAnsi="Century Gothic" w:cs="Century Gothic"/>
        <w:b w:val="0"/>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68B29" w14:textId="77777777" w:rsidR="00BC5961" w:rsidRDefault="00BC5961">
      <w:r>
        <w:separator/>
      </w:r>
    </w:p>
  </w:footnote>
  <w:footnote w:type="continuationSeparator" w:id="0">
    <w:p w14:paraId="6D7A238C" w14:textId="77777777" w:rsidR="00BC5961" w:rsidRDefault="00BC59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90D1A" w14:textId="77777777" w:rsidR="00AE44E8" w:rsidRDefault="00000000">
    <w:pPr>
      <w:pBdr>
        <w:top w:val="nil"/>
        <w:left w:val="nil"/>
        <w:bottom w:val="nil"/>
        <w:right w:val="nil"/>
        <w:between w:val="nil"/>
      </w:pBdr>
      <w:tabs>
        <w:tab w:val="center" w:pos="4536"/>
        <w:tab w:val="right" w:pos="9072"/>
        <w:tab w:val="left" w:pos="8347"/>
      </w:tabs>
      <w:rPr>
        <w:rFonts w:ascii="Arial" w:eastAsia="Arial" w:hAnsi="Arial" w:cs="Arial"/>
        <w:color w:val="A6A6A6"/>
        <w:u w:val="single"/>
      </w:rPr>
    </w:pPr>
    <w:r>
      <w:rPr>
        <w:noProof/>
      </w:rPr>
      <w:drawing>
        <wp:anchor distT="0" distB="0" distL="114300" distR="114300" simplePos="0" relativeHeight="251658240" behindDoc="0" locked="0" layoutInCell="1" hidden="0" allowOverlap="1" wp14:anchorId="7506E305" wp14:editId="24402E54">
          <wp:simplePos x="0" y="0"/>
          <wp:positionH relativeFrom="column">
            <wp:posOffset>5486400</wp:posOffset>
          </wp:positionH>
          <wp:positionV relativeFrom="paragraph">
            <wp:posOffset>55244</wp:posOffset>
          </wp:positionV>
          <wp:extent cx="1168400" cy="1168400"/>
          <wp:effectExtent l="0" t="0" r="0" b="0"/>
          <wp:wrapSquare wrapText="bothSides" distT="0" distB="0" distL="114300" distR="114300"/>
          <wp:docPr id="27" name="image1.png" descr="jubla_629x629"/>
          <wp:cNvGraphicFramePr/>
          <a:graphic xmlns:a="http://schemas.openxmlformats.org/drawingml/2006/main">
            <a:graphicData uri="http://schemas.openxmlformats.org/drawingml/2006/picture">
              <pic:pic xmlns:pic="http://schemas.openxmlformats.org/drawingml/2006/picture">
                <pic:nvPicPr>
                  <pic:cNvPr id="0" name="image1.png" descr="jubla_629x629"/>
                  <pic:cNvPicPr preferRelativeResize="0"/>
                </pic:nvPicPr>
                <pic:blipFill>
                  <a:blip r:embed="rId1"/>
                  <a:srcRect/>
                  <a:stretch>
                    <a:fillRect/>
                  </a:stretch>
                </pic:blipFill>
                <pic:spPr>
                  <a:xfrm>
                    <a:off x="0" y="0"/>
                    <a:ext cx="1168400" cy="11684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3E1B91" wp14:editId="62B4555A">
          <wp:simplePos x="0" y="0"/>
          <wp:positionH relativeFrom="column">
            <wp:posOffset>4620472</wp:posOffset>
          </wp:positionH>
          <wp:positionV relativeFrom="paragraph">
            <wp:posOffset>-294851</wp:posOffset>
          </wp:positionV>
          <wp:extent cx="1077301" cy="800906"/>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77301" cy="80090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4E8"/>
    <w:rsid w:val="00032F29"/>
    <w:rsid w:val="001B5EEA"/>
    <w:rsid w:val="00311472"/>
    <w:rsid w:val="00544C62"/>
    <w:rsid w:val="008B0651"/>
    <w:rsid w:val="00974A41"/>
    <w:rsid w:val="00AE44E8"/>
    <w:rsid w:val="00BC5961"/>
    <w:rsid w:val="00C835D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EF62D"/>
  <w15:docId w15:val="{6B04EFD4-9FED-423B-AA1B-60780804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b/>
        <w:sz w:val="24"/>
        <w:szCs w:val="24"/>
        <w:lang w:val="de"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sz w:val="48"/>
      <w:szCs w:val="48"/>
    </w:rPr>
  </w:style>
  <w:style w:type="paragraph" w:styleId="berschrift2">
    <w:name w:val="heading 2"/>
    <w:basedOn w:val="Standard"/>
    <w:next w:val="Standard"/>
    <w:uiPriority w:val="9"/>
    <w:semiHidden/>
    <w:unhideWhenUsed/>
    <w:qFormat/>
    <w:pPr>
      <w:keepNext/>
      <w:keepLines/>
      <w:spacing w:before="360" w:after="80"/>
      <w:outlineLvl w:val="1"/>
    </w:pPr>
    <w:rPr>
      <w:sz w:val="36"/>
      <w:szCs w:val="36"/>
    </w:rPr>
  </w:style>
  <w:style w:type="paragraph" w:styleId="berschrift3">
    <w:name w:val="heading 3"/>
    <w:basedOn w:val="Standard"/>
    <w:next w:val="Standard"/>
    <w:uiPriority w:val="9"/>
    <w:semiHidden/>
    <w:unhideWhenUsed/>
    <w:qFormat/>
    <w:pPr>
      <w:keepNext/>
      <w:keepLines/>
      <w:spacing w:before="280" w:after="80"/>
      <w:outlineLvl w:val="2"/>
    </w:pPr>
    <w:rPr>
      <w:sz w:val="28"/>
      <w:szCs w:val="28"/>
    </w:rPr>
  </w:style>
  <w:style w:type="paragraph" w:styleId="berschrift4">
    <w:name w:val="heading 4"/>
    <w:basedOn w:val="Standard"/>
    <w:next w:val="Standard"/>
    <w:uiPriority w:val="9"/>
    <w:semiHidden/>
    <w:unhideWhenUsed/>
    <w:qFormat/>
    <w:pPr>
      <w:keepNext/>
      <w:keepLines/>
      <w:spacing w:before="240" w:after="40"/>
      <w:outlineLvl w:val="3"/>
    </w:pPr>
  </w:style>
  <w:style w:type="paragraph" w:styleId="berschrift5">
    <w:name w:val="heading 5"/>
    <w:basedOn w:val="Standard"/>
    <w:next w:val="Standard"/>
    <w:uiPriority w:val="9"/>
    <w:semiHidden/>
    <w:unhideWhenUsed/>
    <w:qFormat/>
    <w:pPr>
      <w:keepNext/>
      <w:keepLines/>
      <w:spacing w:before="220" w:after="40"/>
      <w:outlineLvl w:val="4"/>
    </w:pPr>
    <w:rPr>
      <w:sz w:val="22"/>
      <w:szCs w:val="22"/>
    </w:rPr>
  </w:style>
  <w:style w:type="paragraph" w:styleId="berschrift6">
    <w:name w:val="heading 6"/>
    <w:basedOn w:val="Standard"/>
    <w:next w:val="Standard"/>
    <w:uiPriority w:val="9"/>
    <w:semiHidden/>
    <w:unhideWhenUsed/>
    <w:qFormat/>
    <w:pPr>
      <w:keepNext/>
      <w:keepLines/>
      <w:spacing w:before="200" w:after="40"/>
      <w:outlineLvl w:val="5"/>
    </w:pPr>
    <w:rPr>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sz w:val="72"/>
      <w:szCs w:val="72"/>
    </w:rPr>
  </w:style>
  <w:style w:type="table" w:styleId="Tabellenraster">
    <w:name w:val="Table Grid"/>
    <w:basedOn w:val="NormaleTabelle"/>
    <w:uiPriority w:val="59"/>
    <w:rsid w:val="006F39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link w:val="KopfzeileZchn"/>
    <w:uiPriority w:val="99"/>
    <w:unhideWhenUsed/>
    <w:rsid w:val="002402BE"/>
    <w:pPr>
      <w:tabs>
        <w:tab w:val="center" w:pos="4536"/>
        <w:tab w:val="right" w:pos="9072"/>
      </w:tabs>
    </w:pPr>
  </w:style>
  <w:style w:type="character" w:customStyle="1" w:styleId="KopfzeileZchn">
    <w:name w:val="Kopfzeile Zchn"/>
    <w:link w:val="Kopfzeile"/>
    <w:uiPriority w:val="99"/>
    <w:rsid w:val="002402BE"/>
    <w:rPr>
      <w:b/>
      <w:sz w:val="24"/>
      <w:szCs w:val="24"/>
      <w:lang w:val="de-DE" w:eastAsia="en-US"/>
    </w:rPr>
  </w:style>
  <w:style w:type="paragraph" w:styleId="Fuzeile">
    <w:name w:val="footer"/>
    <w:link w:val="FuzeileZchn"/>
    <w:uiPriority w:val="99"/>
    <w:unhideWhenUsed/>
    <w:rsid w:val="002402BE"/>
    <w:pPr>
      <w:tabs>
        <w:tab w:val="center" w:pos="4536"/>
        <w:tab w:val="right" w:pos="9072"/>
      </w:tabs>
    </w:pPr>
  </w:style>
  <w:style w:type="character" w:customStyle="1" w:styleId="FuzeileZchn">
    <w:name w:val="Fußzeile Zchn"/>
    <w:link w:val="Fuzeile"/>
    <w:uiPriority w:val="99"/>
    <w:rsid w:val="002402BE"/>
    <w:rPr>
      <w:b/>
      <w:sz w:val="24"/>
      <w:szCs w:val="24"/>
      <w:lang w:val="de-DE" w:eastAsia="en-US"/>
    </w:rPr>
  </w:style>
  <w:style w:type="paragraph" w:styleId="Sprechblasentext">
    <w:name w:val="Balloon Text"/>
    <w:link w:val="SprechblasentextZchn"/>
    <w:uiPriority w:val="99"/>
    <w:semiHidden/>
    <w:unhideWhenUsed/>
    <w:rsid w:val="005444C6"/>
    <w:rPr>
      <w:rFonts w:ascii="Tahoma" w:hAnsi="Tahoma"/>
      <w:sz w:val="16"/>
      <w:szCs w:val="16"/>
    </w:rPr>
  </w:style>
  <w:style w:type="character" w:customStyle="1" w:styleId="SprechblasentextZchn">
    <w:name w:val="Sprechblasentext Zchn"/>
    <w:link w:val="Sprechblasentext"/>
    <w:uiPriority w:val="99"/>
    <w:semiHidden/>
    <w:rsid w:val="005444C6"/>
    <w:rPr>
      <w:rFonts w:ascii="Tahoma" w:hAnsi="Tahoma" w:cs="Tahoma"/>
      <w:b/>
      <w:sz w:val="16"/>
      <w:szCs w:val="16"/>
      <w:lang w:val="de-DE" w:eastAsia="en-US"/>
    </w:rPr>
  </w:style>
  <w:style w:type="paragraph" w:styleId="StandardWeb">
    <w:name w:val="Normal (Web)"/>
    <w:uiPriority w:val="99"/>
    <w:rsid w:val="00282506"/>
    <w:pPr>
      <w:spacing w:beforeLines="1" w:afterLines="1"/>
    </w:pPr>
    <w:rPr>
      <w:rFonts w:ascii="Times" w:hAnsi="Times"/>
      <w:b w:val="0"/>
      <w:sz w:val="20"/>
      <w:szCs w:val="20"/>
      <w:lang w:eastAsia="de-DE"/>
    </w:rPr>
  </w:style>
  <w:style w:type="character" w:styleId="Fett">
    <w:name w:val="Strong"/>
    <w:uiPriority w:val="22"/>
    <w:qFormat/>
    <w:rsid w:val="00282506"/>
    <w:rPr>
      <w:b/>
    </w:rPr>
  </w:style>
  <w:style w:type="character" w:styleId="Seitenzahl">
    <w:name w:val="page number"/>
    <w:uiPriority w:val="99"/>
    <w:semiHidden/>
    <w:unhideWhenUsed/>
    <w:rsid w:val="0053680B"/>
  </w:style>
  <w:style w:type="paragraph" w:customStyle="1" w:styleId="FarbigeListe-Akzent11">
    <w:name w:val="Farbige Liste - Akzent 11"/>
    <w:uiPriority w:val="34"/>
    <w:qFormat/>
    <w:rsid w:val="00757E2F"/>
    <w:pPr>
      <w:ind w:left="720"/>
      <w:contextualSpacing/>
    </w:pPr>
    <w:rPr>
      <w:rFonts w:ascii="Verdana" w:eastAsia="Calibri" w:hAnsi="Verdana"/>
      <w:b w:val="0"/>
    </w:rPr>
  </w:style>
  <w:style w:type="character" w:styleId="Hyperlink">
    <w:name w:val="Hyperlink"/>
    <w:uiPriority w:val="99"/>
    <w:unhideWhenUsed/>
    <w:rsid w:val="005279D1"/>
    <w:rPr>
      <w:color w:val="0000FF"/>
      <w:u w:val="single"/>
    </w:rPr>
  </w:style>
  <w:style w:type="character" w:styleId="BesuchterLink">
    <w:name w:val="FollowedHyperlink"/>
    <w:uiPriority w:val="99"/>
    <w:semiHidden/>
    <w:unhideWhenUsed/>
    <w:rsid w:val="00FC6023"/>
    <w:rPr>
      <w:color w:val="800080"/>
      <w:u w:val="single"/>
    </w:rPr>
  </w:style>
  <w:style w:type="character" w:styleId="Kommentarzeichen">
    <w:name w:val="annotation reference"/>
    <w:uiPriority w:val="99"/>
    <w:semiHidden/>
    <w:unhideWhenUsed/>
    <w:rsid w:val="003F1FB6"/>
    <w:rPr>
      <w:sz w:val="16"/>
      <w:szCs w:val="16"/>
    </w:rPr>
  </w:style>
  <w:style w:type="paragraph" w:styleId="Kommentartext">
    <w:name w:val="annotation text"/>
    <w:link w:val="KommentartextZchn"/>
    <w:uiPriority w:val="99"/>
    <w:semiHidden/>
    <w:unhideWhenUsed/>
    <w:rsid w:val="003F1FB6"/>
    <w:rPr>
      <w:sz w:val="20"/>
      <w:szCs w:val="20"/>
    </w:rPr>
  </w:style>
  <w:style w:type="character" w:customStyle="1" w:styleId="KommentartextZchn">
    <w:name w:val="Kommentartext Zchn"/>
    <w:link w:val="Kommentartext"/>
    <w:uiPriority w:val="99"/>
    <w:semiHidden/>
    <w:rsid w:val="003F1FB6"/>
    <w:rPr>
      <w:b/>
      <w:lang w:val="de-DE" w:eastAsia="en-US"/>
    </w:rPr>
  </w:style>
  <w:style w:type="paragraph" w:styleId="Kommentarthema">
    <w:name w:val="annotation subject"/>
    <w:basedOn w:val="Kommentartext"/>
    <w:next w:val="Kommentartext"/>
    <w:link w:val="KommentarthemaZchn"/>
    <w:uiPriority w:val="99"/>
    <w:semiHidden/>
    <w:unhideWhenUsed/>
    <w:rsid w:val="003F1FB6"/>
    <w:rPr>
      <w:bCs/>
    </w:rPr>
  </w:style>
  <w:style w:type="character" w:customStyle="1" w:styleId="KommentarthemaZchn">
    <w:name w:val="Kommentarthema Zchn"/>
    <w:link w:val="Kommentarthema"/>
    <w:uiPriority w:val="99"/>
    <w:semiHidden/>
    <w:rsid w:val="003F1FB6"/>
    <w:rPr>
      <w:b/>
      <w:bCs/>
      <w:lang w:val="de-DE" w:eastAsia="en-US"/>
    </w:rPr>
  </w:style>
  <w:style w:type="character" w:styleId="NichtaufgelsteErwhnung">
    <w:name w:val="Unresolved Mention"/>
    <w:uiPriority w:val="47"/>
    <w:rsid w:val="004F2C54"/>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blauringhochdorf.c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oe.feusi@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lauringhochdorf.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L/M4P+Kg8ZeepAL6fu9EBxVrIA==">CgMxLjA4AHIhMXFLLWkwaFpRdVVUbUlBZ3NmTVdqcmsyZzVYbHlzY044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273</Words>
  <Characters>1723</Characters>
  <Application>Microsoft Office Word</Application>
  <DocSecurity>0</DocSecurity>
  <Lines>14</Lines>
  <Paragraphs>3</Paragraphs>
  <ScaleCrop>false</ScaleCrop>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Formularname</dc:creator>
  <cp:lastModifiedBy>Zoé Feusi</cp:lastModifiedBy>
  <cp:revision>5</cp:revision>
  <dcterms:created xsi:type="dcterms:W3CDTF">2025-05-13T09:50:00Z</dcterms:created>
  <dcterms:modified xsi:type="dcterms:W3CDTF">2025-08-25T05:31:00Z</dcterms:modified>
</cp:coreProperties>
</file>