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3FF16E9" w14:textId="2919BF06" w:rsidR="00FC32B3" w:rsidRPr="00FC32B3" w:rsidRDefault="001D1A60" w:rsidP="005D7E78">
      <w:pPr>
        <w:tabs>
          <w:tab w:val="left" w:pos="1980"/>
          <w:tab w:val="left" w:pos="2340"/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</w:pPr>
      <w:r w:rsidRPr="00FC32B3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>Anm</w:t>
      </w:r>
      <w:r w:rsidR="001D6941" w:rsidRPr="00FC32B3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>eldung</w:t>
      </w:r>
      <w:r w:rsidR="005D2164" w:rsidRPr="00FC32B3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 xml:space="preserve"> </w:t>
      </w:r>
    </w:p>
    <w:p w14:paraId="22610AAB" w14:textId="15DBCAB4" w:rsidR="001D1A60" w:rsidRPr="00FC32B3" w:rsidRDefault="00FC32B3" w:rsidP="005D7E78">
      <w:pPr>
        <w:tabs>
          <w:tab w:val="left" w:pos="1980"/>
          <w:tab w:val="left" w:pos="2340"/>
          <w:tab w:val="center" w:pos="4536"/>
          <w:tab w:val="left" w:pos="6627"/>
        </w:tabs>
        <w:spacing w:after="0" w:line="240" w:lineRule="auto"/>
        <w:rPr>
          <w:rFonts w:ascii="Century Gothic" w:hAnsi="Century Gothic" w:cs="CenturyGothic-Bold"/>
          <w:b/>
          <w:bCs/>
          <w:color w:val="000000" w:themeColor="text1"/>
          <w:sz w:val="40"/>
          <w:szCs w:val="32"/>
        </w:rPr>
      </w:pPr>
      <w:r w:rsidRPr="00FC32B3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>Auffahrtslager (UFLA)</w:t>
      </w:r>
      <w:r w:rsidR="005D2164" w:rsidRPr="00FC32B3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 xml:space="preserve"> 202</w:t>
      </w:r>
      <w:r w:rsidR="00D4721B" w:rsidRPr="00FC32B3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>4</w:t>
      </w:r>
      <w:r w:rsidR="005D7E78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tab/>
      </w:r>
    </w:p>
    <w:p w14:paraId="44DA3361" w14:textId="171E3E47" w:rsidR="001D6941" w:rsidRPr="00FC32B3" w:rsidRDefault="001D6941" w:rsidP="005D7E7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</w:p>
    <w:p w14:paraId="225831A9" w14:textId="6DF794ED" w:rsidR="00603689" w:rsidRPr="00FC32B3" w:rsidRDefault="569E528D" w:rsidP="007A1817">
      <w:pPr>
        <w:tabs>
          <w:tab w:val="left" w:pos="1701"/>
          <w:tab w:val="left" w:pos="3828"/>
          <w:tab w:val="right" w:leader="underscore" w:pos="4678"/>
          <w:tab w:val="left" w:pos="6237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Name:</w:t>
      </w:r>
      <w:r w:rsidR="00603689" w:rsidRPr="00FC32B3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880210158"/>
          <w:placeholder>
            <w:docPart w:val="DefaultPlaceholder_-1854013440"/>
          </w:placeholder>
          <w:showingPlcHdr/>
          <w:text w:multiLine="1"/>
        </w:sdtPr>
        <w:sdtContent>
          <w:r w:rsidR="003C3571" w:rsidRPr="00702DB3">
            <w:rPr>
              <w:rStyle w:val="Platzhaltertext"/>
            </w:rPr>
            <w:t>Klicken oder tippen Sie hier, um Text einzugeben.</w:t>
          </w:r>
        </w:sdtContent>
      </w:sdt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Vorname: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-267855464"/>
          <w:placeholder>
            <w:docPart w:val="DefaultPlaceholder_-1854013440"/>
          </w:placeholder>
          <w:showingPlcHdr/>
          <w:text/>
        </w:sdtPr>
        <w:sdtContent>
          <w:r w:rsidR="00826F59" w:rsidRPr="00702DB3">
            <w:rPr>
              <w:rStyle w:val="Platzhaltertext"/>
            </w:rPr>
            <w:t>Klicken oder tippen Sie hier, um Text einzugeben.</w:t>
          </w:r>
        </w:sdtContent>
      </w:sdt>
    </w:p>
    <w:p w14:paraId="66ABE01A" w14:textId="05077F1E" w:rsidR="00603689" w:rsidRPr="00FC32B3" w:rsidRDefault="00603689" w:rsidP="005D7E78">
      <w:pPr>
        <w:tabs>
          <w:tab w:val="left" w:pos="1701"/>
          <w:tab w:val="right" w:leader="underscore" w:pos="4111"/>
          <w:tab w:val="left" w:pos="4395"/>
          <w:tab w:val="left" w:pos="5954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38ABA93C" w14:textId="4BC3B8B9" w:rsidR="00603689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Adresse: </w:t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971626700"/>
          <w:placeholder>
            <w:docPart w:val="DefaultPlaceholder_-1854013440"/>
          </w:placeholder>
          <w:showingPlcHdr/>
          <w:text w:multiLine="1"/>
        </w:sdtPr>
        <w:sdtContent>
          <w:r w:rsidR="00826F59" w:rsidRPr="00702DB3">
            <w:rPr>
              <w:rStyle w:val="Platzhaltertext"/>
            </w:rPr>
            <w:t>Klicken oder tippen Sie hier, um Text einzugeben.</w:t>
          </w:r>
        </w:sdtContent>
      </w:sdt>
    </w:p>
    <w:p w14:paraId="05C18758" w14:textId="6BCC6674" w:rsidR="00FB56DA" w:rsidRDefault="00FB56DA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7DEA94A8" w14:textId="003314B9" w:rsidR="00603689" w:rsidRDefault="00FB56DA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>
        <w:rPr>
          <w:rFonts w:ascii="Century Gothic" w:hAnsi="Century Gothic" w:cs="CenturyGothic"/>
          <w:color w:val="000000" w:themeColor="text1"/>
          <w:sz w:val="24"/>
          <w:szCs w:val="24"/>
        </w:rPr>
        <w:t xml:space="preserve">Schar: </w:t>
      </w:r>
      <w:r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r w:rsidR="0028747F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Blauring St. Gallenkappel </w:t>
      </w:r>
    </w:p>
    <w:p w14:paraId="6501AB90" w14:textId="77777777" w:rsidR="007A1817" w:rsidRPr="00FC32B3" w:rsidRDefault="007A1817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19459171" w14:textId="461823E2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Telefon:</w:t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021207550"/>
          <w:placeholder>
            <w:docPart w:val="DefaultPlaceholder_-1854013440"/>
          </w:placeholder>
          <w:showingPlcHdr/>
          <w:text w:multiLine="1"/>
        </w:sdtPr>
        <w:sdtContent>
          <w:r w:rsidR="00826F59" w:rsidRPr="00702DB3">
            <w:rPr>
              <w:rStyle w:val="Platzhaltertext"/>
            </w:rPr>
            <w:t>Klicken oder tippen Sie hier, um Text einzugeben.</w:t>
          </w:r>
        </w:sdtContent>
      </w:sdt>
    </w:p>
    <w:p w14:paraId="7D6AC226" w14:textId="03A7172E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72DED2C2" w14:textId="5227CF28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E-Mail:</w:t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538250247"/>
          <w:placeholder>
            <w:docPart w:val="DefaultPlaceholder_-1854013440"/>
          </w:placeholder>
          <w:showingPlcHdr/>
          <w:text w:multiLine="1"/>
        </w:sdtPr>
        <w:sdtContent>
          <w:r w:rsidR="00826F59" w:rsidRPr="00702DB3">
            <w:rPr>
              <w:rStyle w:val="Platzhaltertext"/>
            </w:rPr>
            <w:t>Klicken oder tippen Sie hier, um Text einzugeben.</w:t>
          </w:r>
        </w:sdtContent>
      </w:sdt>
    </w:p>
    <w:p w14:paraId="15860EA7" w14:textId="52ECCE45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61B21058" w14:textId="57AC54AA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Geburtstag:</w:t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-415089934"/>
          <w:placeholder>
            <w:docPart w:val="DefaultPlaceholder_-1854013440"/>
          </w:placeholder>
          <w:showingPlcHdr/>
          <w:text w:multiLine="1"/>
        </w:sdtPr>
        <w:sdtContent>
          <w:r w:rsidR="00826F59" w:rsidRPr="00702DB3">
            <w:rPr>
              <w:rStyle w:val="Platzhaltertext"/>
            </w:rPr>
            <w:t>Klicken oder tippen Sie hier, um Text einzugeben.</w:t>
          </w:r>
        </w:sdtContent>
      </w:sdt>
    </w:p>
    <w:p w14:paraId="000B4D92" w14:textId="4CAB7935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2B6AF424" w14:textId="03C917CB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AHV-Nr.</w:t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580563861"/>
          <w:placeholder>
            <w:docPart w:val="DefaultPlaceholder_-1854013440"/>
          </w:placeholder>
          <w:showingPlcHdr/>
          <w:text w:multiLine="1"/>
        </w:sdtPr>
        <w:sdtContent>
          <w:r w:rsidR="007A1817" w:rsidRPr="00702DB3">
            <w:rPr>
              <w:rStyle w:val="Platzhaltertext"/>
            </w:rPr>
            <w:t>Klicken oder tippen Sie hier, um Text einzugeben.</w:t>
          </w:r>
        </w:sdtContent>
      </w:sdt>
    </w:p>
    <w:p w14:paraId="3E2DCE09" w14:textId="7E460DAD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280872BB" w14:textId="33352D40" w:rsidR="00603689" w:rsidRPr="00FC32B3" w:rsidRDefault="00603689" w:rsidP="005D7E78">
      <w:pPr>
        <w:tabs>
          <w:tab w:val="left" w:pos="1701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T-Shirt Grösse:</w:t>
      </w:r>
    </w:p>
    <w:p w14:paraId="40FA98D9" w14:textId="778E4CA7" w:rsidR="00603689" w:rsidRDefault="008132FC" w:rsidP="005D7E78">
      <w:pPr>
        <w:tabs>
          <w:tab w:val="left" w:pos="1276"/>
          <w:tab w:val="right" w:leader="underscore" w:pos="4111"/>
          <w:tab w:val="left" w:pos="4395"/>
          <w:tab w:val="left" w:pos="5954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>
        <w:rPr>
          <w:rFonts w:ascii="Century Gothic" w:hAnsi="Century Gothic" w:cs="CenturyGothic"/>
          <w:color w:val="000000" w:themeColor="text1"/>
          <w:sz w:val="24"/>
          <w:szCs w:val="24"/>
        </w:rPr>
        <w:t>Kinder:</w:t>
      </w:r>
      <w:r w:rsidR="004D564C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-34834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F4F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1602E">
        <w:rPr>
          <w:rFonts w:ascii="Century Gothic" w:hAnsi="Century Gothic" w:cs="CenturyGothic"/>
          <w:color w:val="000000" w:themeColor="text1"/>
          <w:sz w:val="24"/>
          <w:szCs w:val="24"/>
        </w:rPr>
        <w:t>116</w:t>
      </w:r>
      <w:r w:rsidR="00C1602E">
        <w:rPr>
          <w:rFonts w:ascii="Century Gothic" w:hAnsi="Century Gothic" w:cs="CenturyGothic"/>
          <w:color w:val="000000" w:themeColor="text1"/>
          <w:sz w:val="24"/>
          <w:szCs w:val="24"/>
        </w:rPr>
        <w:tab/>
        <w:t xml:space="preserve"> </w:t>
      </w:r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24545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32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122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46384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32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128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-33338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32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134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-97221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32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140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5992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32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146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61147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32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D05732">
        <w:rPr>
          <w:rFonts w:ascii="Century Gothic" w:hAnsi="Century Gothic" w:cs="CenturyGothic"/>
          <w:color w:val="000000" w:themeColor="text1"/>
          <w:sz w:val="24"/>
          <w:szCs w:val="24"/>
        </w:rPr>
        <w:t xml:space="preserve">152 </w:t>
      </w:r>
    </w:p>
    <w:p w14:paraId="3C948B72" w14:textId="1C98364F" w:rsidR="00D05732" w:rsidRDefault="00D05732" w:rsidP="005D7E78">
      <w:pPr>
        <w:tabs>
          <w:tab w:val="left" w:pos="1276"/>
          <w:tab w:val="right" w:leader="underscore" w:pos="4111"/>
          <w:tab w:val="left" w:pos="4395"/>
          <w:tab w:val="left" w:pos="5954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>
        <w:rPr>
          <w:rFonts w:ascii="Century Gothic" w:hAnsi="Century Gothic" w:cs="CenturyGothic"/>
          <w:color w:val="000000" w:themeColor="text1"/>
          <w:sz w:val="24"/>
          <w:szCs w:val="24"/>
        </w:rPr>
        <w:t xml:space="preserve">Erwachsene: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52158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Century Gothic" w:hAnsi="Century Gothic" w:cs="CenturyGothic"/>
          <w:color w:val="000000" w:themeColor="text1"/>
          <w:sz w:val="24"/>
          <w:szCs w:val="24"/>
        </w:rPr>
        <w:t xml:space="preserve">S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9938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Century Gothic" w:hAnsi="Century Gothic" w:cs="CenturyGothic"/>
          <w:color w:val="000000" w:themeColor="text1"/>
          <w:sz w:val="24"/>
          <w:szCs w:val="24"/>
        </w:rPr>
        <w:t xml:space="preserve">M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51311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Century Gothic" w:hAnsi="Century Gothic" w:cs="CenturyGothic"/>
          <w:color w:val="000000" w:themeColor="text1"/>
          <w:sz w:val="24"/>
          <w:szCs w:val="24"/>
        </w:rPr>
        <w:t xml:space="preserve">L  </w:t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94049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BB0">
            <w:rPr>
              <w:rFonts w:ascii="MS Gothic" w:eastAsia="MS Gothic" w:hAnsi="MS Gothic" w:cs="CenturyGothic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Century Gothic" w:hAnsi="Century Gothic" w:cs="CenturyGothic"/>
          <w:color w:val="000000" w:themeColor="text1"/>
          <w:sz w:val="24"/>
          <w:szCs w:val="24"/>
        </w:rPr>
        <w:t xml:space="preserve">XL </w:t>
      </w:r>
    </w:p>
    <w:p w14:paraId="16EFCD93" w14:textId="77777777" w:rsidR="00D05732" w:rsidRPr="00FC32B3" w:rsidRDefault="00D05732" w:rsidP="005D7E78">
      <w:pPr>
        <w:tabs>
          <w:tab w:val="left" w:pos="1276"/>
          <w:tab w:val="right" w:leader="underscore" w:pos="4111"/>
          <w:tab w:val="left" w:pos="4395"/>
          <w:tab w:val="left" w:pos="5954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3FDAB567" w14:textId="5D1C024A" w:rsidR="00603689" w:rsidRPr="00FC32B3" w:rsidRDefault="008E05F3" w:rsidP="001F4C0D">
      <w:pPr>
        <w:tabs>
          <w:tab w:val="left" w:pos="1276"/>
          <w:tab w:val="left" w:pos="4820"/>
          <w:tab w:val="left" w:pos="5954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>Ort, Datum:</w:t>
      </w:r>
      <w:r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  <w:t>Unterschrift eines Elternteils:</w:t>
      </w:r>
    </w:p>
    <w:p w14:paraId="64412D09" w14:textId="77777777" w:rsidR="008E05F3" w:rsidRPr="00FC32B3" w:rsidRDefault="008E05F3" w:rsidP="001F4C0D">
      <w:pPr>
        <w:tabs>
          <w:tab w:val="right" w:leader="underscore" w:pos="4111"/>
          <w:tab w:val="left" w:pos="4820"/>
          <w:tab w:val="right" w:leader="underscore" w:pos="8789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</w:p>
    <w:p w14:paraId="41C9271A" w14:textId="06A6DFE9" w:rsidR="00603689" w:rsidRPr="00FC32B3" w:rsidRDefault="00000000" w:rsidP="009377BF">
      <w:pPr>
        <w:tabs>
          <w:tab w:val="right" w:leader="underscore" w:pos="4111"/>
          <w:tab w:val="left" w:pos="4820"/>
          <w:tab w:val="right" w:leader="underscore" w:pos="907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color w:val="000000" w:themeColor="text1"/>
          <w:sz w:val="24"/>
          <w:szCs w:val="24"/>
        </w:rPr>
      </w:pP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943195748"/>
          <w:placeholder>
            <w:docPart w:val="DefaultPlaceholder_-1854013440"/>
          </w:placeholder>
          <w:showingPlcHdr/>
          <w:text w:multiLine="1"/>
        </w:sdtPr>
        <w:sdtContent>
          <w:r w:rsidR="007A1817" w:rsidRPr="00702DB3">
            <w:rPr>
              <w:rStyle w:val="Platzhaltertext"/>
            </w:rPr>
            <w:t>Klicken oder tippen Sie hier, um Text einzugeben.</w:t>
          </w:r>
        </w:sdtContent>
      </w:sdt>
      <w:r w:rsidR="008E05F3" w:rsidRPr="00FC32B3">
        <w:rPr>
          <w:rFonts w:ascii="Century Gothic" w:hAnsi="Century Gothic" w:cs="CenturyGothic"/>
          <w:color w:val="000000" w:themeColor="text1"/>
          <w:sz w:val="24"/>
          <w:szCs w:val="24"/>
        </w:rPr>
        <w:tab/>
      </w:r>
      <w:sdt>
        <w:sdtPr>
          <w:rPr>
            <w:rFonts w:ascii="Century Gothic" w:hAnsi="Century Gothic" w:cs="CenturyGothic"/>
            <w:color w:val="000000" w:themeColor="text1"/>
            <w:sz w:val="24"/>
            <w:szCs w:val="24"/>
          </w:rPr>
          <w:id w:val="1766184839"/>
          <w:placeholder>
            <w:docPart w:val="DefaultPlaceholder_-1854013440"/>
          </w:placeholder>
          <w:showingPlcHdr/>
          <w:text w:multiLine="1"/>
        </w:sdtPr>
        <w:sdtContent>
          <w:r w:rsidR="00BB49CE" w:rsidRPr="00702DB3">
            <w:rPr>
              <w:rStyle w:val="Platzhaltertext"/>
            </w:rPr>
            <w:t>Klicken oder tippen Sie hier, um Text einzugeben.</w:t>
          </w:r>
        </w:sdtContent>
      </w:sdt>
    </w:p>
    <w:p w14:paraId="1C92F0E1" w14:textId="7F9059C9" w:rsidR="00D01C36" w:rsidRPr="00FC32B3" w:rsidRDefault="003B063E" w:rsidP="005D7E78">
      <w:p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</w:pP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 xml:space="preserve">Wichtige Info bezüglich Zusatzversicherung </w:t>
      </w:r>
      <w:r w:rsidR="00F275E9"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Rega</w:t>
      </w:r>
      <w:r w:rsidR="00FC32B3"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 xml:space="preserve">, </w:t>
      </w:r>
      <w:r w:rsidR="00F275E9"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J&amp;S „</w:t>
      </w: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NDS</w:t>
      </w:r>
      <w:r w:rsidR="00F275E9"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“</w:t>
      </w:r>
      <w:r w:rsidR="00FC32B3"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 xml:space="preserve"> sowie die </w:t>
      </w:r>
      <w:r w:rsidR="00250031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Einwilligung der Verwendung von Fotos</w:t>
      </w: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 xml:space="preserve"> während </w:t>
      </w:r>
      <w:r w:rsidR="00FC32B3"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dem Lager</w:t>
      </w: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u w:val="single"/>
          <w:lang w:val="de-DE" w:eastAsia="de-DE"/>
        </w:rPr>
        <w:t>:</w:t>
      </w:r>
    </w:p>
    <w:p w14:paraId="36CBD4BF" w14:textId="77777777" w:rsidR="00250031" w:rsidRDefault="003B063E" w:rsidP="00250031">
      <w:pPr>
        <w:pStyle w:val="Listenabsatz"/>
        <w:numPr>
          <w:ilvl w:val="0"/>
          <w:numId w:val="1"/>
        </w:num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Für die Dauer des </w:t>
      </w:r>
      <w:r w:rsidR="00FC32B3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Auffahrtslagers</w:t>
      </w:r>
      <w:r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sind die Teilne</w:t>
      </w:r>
      <w:r w:rsidR="00FC32B3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hmenden des Lagers </w:t>
      </w:r>
      <w:r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Rega versichert. </w:t>
      </w:r>
    </w:p>
    <w:p w14:paraId="7BA4ADF0" w14:textId="341BB18D" w:rsidR="00250031" w:rsidRDefault="00F275E9" w:rsidP="00250031">
      <w:pPr>
        <w:pStyle w:val="Listenabsatz"/>
        <w:numPr>
          <w:ilvl w:val="0"/>
          <w:numId w:val="1"/>
        </w:num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Zusätzlich werden d</w:t>
      </w:r>
      <w:r w:rsidR="003B063E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ie </w:t>
      </w:r>
      <w:r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personenbezogenen Daten</w:t>
      </w:r>
      <w:r w:rsidR="003B063E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aller </w:t>
      </w:r>
      <w:r w:rsidR="00E3363E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Teilnehmenden</w:t>
      </w:r>
      <w:r w:rsidR="003B063E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an die</w:t>
      </w:r>
      <w:r w:rsidR="003B063E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NDS (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n</w:t>
      </w:r>
      <w:r w:rsidR="003B063E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eue 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nationale Sport-</w:t>
      </w:r>
      <w:r w:rsidR="003B063E" w:rsidRP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Datenbank) im Rahmen von Jugend und Sport vertraulich weitergegeben.</w:t>
      </w:r>
    </w:p>
    <w:p w14:paraId="20FF898B" w14:textId="4DEAF056" w:rsidR="00250031" w:rsidRPr="00250031" w:rsidRDefault="00250031" w:rsidP="00250031">
      <w:pPr>
        <w:pStyle w:val="Listenabsatz"/>
        <w:numPr>
          <w:ilvl w:val="0"/>
          <w:numId w:val="1"/>
        </w:num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Während dem gesamten Lager werden Fotos gemacht. </w:t>
      </w:r>
      <w:r w:rsidR="00E3363E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Ihr Kind könnte dementsprechend in Portrait-, Gruppen oder Bewegtbildern (Videos) zu sehen sein. Diese Fotos dienen der Öffentlichkeitsarbeit und werden für die Sozialen Medien, das Internet sowie Printmedien verwendet. </w:t>
      </w: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</w:t>
      </w:r>
    </w:p>
    <w:p w14:paraId="26622D58" w14:textId="4912F46D" w:rsidR="002828F8" w:rsidRDefault="00163872" w:rsidP="00250031">
      <w:p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28747F">
        <w:rPr>
          <w:rFonts w:ascii="Century Gothic" w:eastAsia="Times New Roman" w:hAnsi="Century Gothic" w:cs="Arial"/>
          <w:bCs/>
          <w:noProof/>
          <w:kern w:val="32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FF0" wp14:editId="2EA71257">
                <wp:simplePos x="0" y="0"/>
                <wp:positionH relativeFrom="margin">
                  <wp:posOffset>3543300</wp:posOffset>
                </wp:positionH>
                <wp:positionV relativeFrom="paragraph">
                  <wp:posOffset>46355</wp:posOffset>
                </wp:positionV>
                <wp:extent cx="2763520" cy="918845"/>
                <wp:effectExtent l="0" t="0" r="17780" b="14605"/>
                <wp:wrapSquare wrapText="bothSides"/>
                <wp:docPr id="14939332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918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A262A" w14:textId="79D66DB2" w:rsidR="002828F8" w:rsidRPr="00CA268A" w:rsidRDefault="002828F8" w:rsidP="002828F8">
                            <w:pPr>
                              <w:tabs>
                                <w:tab w:val="left" w:pos="2125"/>
                                <w:tab w:val="right" w:leader="underscore" w:pos="8647"/>
                              </w:tabs>
                              <w:spacing w:after="120" w:line="240" w:lineRule="auto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CA268A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IBAN: …</w:t>
                            </w:r>
                          </w:p>
                          <w:p w14:paraId="64B83E04" w14:textId="77777777" w:rsidR="006C1B84" w:rsidRPr="00CA268A" w:rsidRDefault="006C1B84" w:rsidP="006C1B84">
                            <w:pPr>
                              <w:tabs>
                                <w:tab w:val="left" w:pos="2125"/>
                                <w:tab w:val="right" w:leader="underscore" w:pos="8647"/>
                              </w:tabs>
                              <w:spacing w:after="12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Blauring St. Gallenkappel</w:t>
                            </w:r>
                          </w:p>
                          <w:p w14:paraId="0B3006B5" w14:textId="77777777" w:rsidR="006C1B84" w:rsidRPr="00CA268A" w:rsidRDefault="006C1B84" w:rsidP="006C1B84">
                            <w:pPr>
                              <w:tabs>
                                <w:tab w:val="left" w:pos="2125"/>
                                <w:tab w:val="right" w:leader="underscore" w:pos="8647"/>
                              </w:tabs>
                              <w:spacing w:after="12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Raiffeisenbank am Ricken, Eschenbach</w:t>
                            </w:r>
                          </w:p>
                          <w:p w14:paraId="272DA4CF" w14:textId="453634B7" w:rsidR="002828F8" w:rsidRPr="00826F59" w:rsidRDefault="006C1B84" w:rsidP="006C1B84">
                            <w:pPr>
                              <w:tabs>
                                <w:tab w:val="left" w:pos="2125"/>
                                <w:tab w:val="right" w:leader="underscore" w:pos="8647"/>
                              </w:tabs>
                              <w:spacing w:after="120" w:line="240" w:lineRule="auto"/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CH28 8129 8000</w:t>
                            </w:r>
                            <w:r w:rsidR="00331034"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0010</w:t>
                            </w:r>
                            <w:r w:rsidR="00331034"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9380</w:t>
                            </w:r>
                            <w:r w:rsidR="00331034"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Pr="00CA268A">
                              <w:rPr>
                                <w:rFonts w:ascii="Century Gothic" w:eastAsia="Times New Roman" w:hAnsi="Century Gothic" w:cs="Arial"/>
                                <w:bCs/>
                                <w:kern w:val="32"/>
                                <w:sz w:val="20"/>
                                <w:szCs w:val="20"/>
                                <w:lang w:val="de-DE" w:eastAsia="de-DE"/>
                              </w:rPr>
                              <w:t>1</w:t>
                            </w:r>
                          </w:p>
                          <w:p w14:paraId="362906FA" w14:textId="6F042F1D" w:rsidR="002828F8" w:rsidRPr="005D7E78" w:rsidRDefault="002828F8" w:rsidP="002828F8">
                            <w:pPr>
                              <w:tabs>
                                <w:tab w:val="left" w:pos="2125"/>
                                <w:tab w:val="right" w:leader="underscore" w:pos="8647"/>
                              </w:tabs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BBF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9pt;margin-top:3.65pt;width:217.6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" fillcolor="#fbe4d5 [661]" strokeweight=".5pt">
                <v:textbox>
                  <w:txbxContent>
                    <w:p w14:paraId="19DA262A" w14:textId="79D66DB2" w:rsidR="002828F8" w:rsidRPr="00CA268A" w:rsidRDefault="002828F8" w:rsidP="002828F8">
                      <w:pPr>
                        <w:tabs>
                          <w:tab w:val="left" w:pos="2125"/>
                          <w:tab w:val="right" w:leader="underscore" w:pos="8647"/>
                        </w:tabs>
                        <w:spacing w:after="120" w:line="240" w:lineRule="auto"/>
                        <w:rPr>
                          <w:rFonts w:ascii="Century Gothic" w:eastAsia="Times New Roman" w:hAnsi="Century Gothic" w:cs="Arial"/>
                          <w:b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</w:pPr>
                      <w:r w:rsidRPr="00CA268A">
                        <w:rPr>
                          <w:rFonts w:ascii="Century Gothic" w:eastAsia="Times New Roman" w:hAnsi="Century Gothic" w:cs="Arial"/>
                          <w:b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IBAN: …</w:t>
                      </w:r>
                    </w:p>
                    <w:p w14:paraId="64B83E04" w14:textId="77777777" w:rsidR="006C1B84" w:rsidRPr="00CA268A" w:rsidRDefault="006C1B84" w:rsidP="006C1B84">
                      <w:pPr>
                        <w:tabs>
                          <w:tab w:val="left" w:pos="2125"/>
                          <w:tab w:val="right" w:leader="underscore" w:pos="8647"/>
                        </w:tabs>
                        <w:spacing w:after="120" w:line="240" w:lineRule="auto"/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</w:pPr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 xml:space="preserve">Blauring St. </w:t>
                      </w:r>
                      <w:proofErr w:type="spellStart"/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Gallenkappel</w:t>
                      </w:r>
                      <w:proofErr w:type="spellEnd"/>
                    </w:p>
                    <w:p w14:paraId="0B3006B5" w14:textId="77777777" w:rsidR="006C1B84" w:rsidRPr="00CA268A" w:rsidRDefault="006C1B84" w:rsidP="006C1B84">
                      <w:pPr>
                        <w:tabs>
                          <w:tab w:val="left" w:pos="2125"/>
                          <w:tab w:val="right" w:leader="underscore" w:pos="8647"/>
                        </w:tabs>
                        <w:spacing w:after="120" w:line="240" w:lineRule="auto"/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</w:pPr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Raiffeisenbank am Ricken, Eschenbach</w:t>
                      </w:r>
                    </w:p>
                    <w:p w14:paraId="272DA4CF" w14:textId="453634B7" w:rsidR="002828F8" w:rsidRPr="00826F59" w:rsidRDefault="006C1B84" w:rsidP="006C1B84">
                      <w:pPr>
                        <w:tabs>
                          <w:tab w:val="left" w:pos="2125"/>
                          <w:tab w:val="right" w:leader="underscore" w:pos="8647"/>
                        </w:tabs>
                        <w:spacing w:after="120" w:line="240" w:lineRule="auto"/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eastAsia="de-DE"/>
                        </w:rPr>
                      </w:pPr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CH28 8129 8000</w:t>
                      </w:r>
                      <w:r w:rsidR="00331034"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0010</w:t>
                      </w:r>
                      <w:r w:rsidR="00331034"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9380</w:t>
                      </w:r>
                      <w:r w:rsidR="00331034"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Pr="00CA268A">
                        <w:rPr>
                          <w:rFonts w:ascii="Century Gothic" w:eastAsia="Times New Roman" w:hAnsi="Century Gothic" w:cs="Arial"/>
                          <w:bCs/>
                          <w:kern w:val="32"/>
                          <w:sz w:val="20"/>
                          <w:szCs w:val="20"/>
                          <w:lang w:val="de-DE" w:eastAsia="de-DE"/>
                        </w:rPr>
                        <w:t>1</w:t>
                      </w:r>
                    </w:p>
                    <w:p w14:paraId="362906FA" w14:textId="6F042F1D" w:rsidR="002828F8" w:rsidRPr="005D7E78" w:rsidRDefault="002828F8" w:rsidP="002828F8">
                      <w:pPr>
                        <w:tabs>
                          <w:tab w:val="left" w:pos="2125"/>
                          <w:tab w:val="right" w:leader="underscore" w:pos="8647"/>
                        </w:tabs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CBE5B6" w14:textId="048E26F2" w:rsidR="009377BF" w:rsidRDefault="003B063E" w:rsidP="00250031">
      <w:p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Mit </w:t>
      </w:r>
      <w:r w:rsidR="00E3363E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Ihrer</w:t>
      </w: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Unterschrift erklären </w:t>
      </w:r>
      <w:r w:rsidR="00250031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Sie sich</w:t>
      </w: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</w:t>
      </w:r>
      <w:r w:rsidR="00E3363E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damit </w:t>
      </w:r>
      <w:r w:rsidRPr="00FC32B3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einverstanden</w:t>
      </w:r>
      <w:r w:rsidR="00F275E9" w:rsidRPr="00FC32B3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.</w:t>
      </w:r>
    </w:p>
    <w:p w14:paraId="5A45746F" w14:textId="4AD4C730" w:rsidR="005D1887" w:rsidRPr="00BB49CE" w:rsidRDefault="0008342F" w:rsidP="000272E1">
      <w:pPr>
        <w:tabs>
          <w:tab w:val="left" w:pos="3617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32"/>
          <w:szCs w:val="32"/>
          <w:lang w:val="de-DE" w:eastAsia="de-DE"/>
        </w:rPr>
      </w:pPr>
      <w:r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 xml:space="preserve">Bitte die Anmeldung mit </w:t>
      </w:r>
      <w:r w:rsidR="00603689"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>dem ausgefüllten Medizinblatt</w:t>
      </w:r>
      <w:r w:rsidR="00163872"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 xml:space="preserve"> p</w:t>
      </w:r>
      <w:r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 xml:space="preserve">er E-Mail </w:t>
      </w:r>
      <w:r w:rsidR="0028747F"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>an</w:t>
      </w:r>
      <w:r w:rsidR="00CA268A"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 xml:space="preserve"> </w:t>
      </w:r>
      <w:hyperlink r:id="rId7" w:history="1">
        <w:r w:rsidR="00CA268A" w:rsidRPr="000272E1">
          <w:rPr>
            <w:rStyle w:val="Hyperlink"/>
            <w:rFonts w:ascii="Century Gothic" w:eastAsia="Times New Roman" w:hAnsi="Century Gothic" w:cs="Arial"/>
            <w:b/>
            <w:color w:val="538135" w:themeColor="accent6" w:themeShade="BF"/>
            <w:kern w:val="32"/>
            <w:sz w:val="20"/>
            <w:szCs w:val="20"/>
            <w:lang w:val="de-DE" w:eastAsia="de-DE"/>
          </w:rPr>
          <w:t>larissa.rohner@hispeed.ch</w:t>
        </w:r>
      </w:hyperlink>
      <w:r w:rsidR="0028747F"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>)</w:t>
      </w:r>
      <w:r w:rsidR="00FC32B3" w:rsidRPr="000272E1">
        <w:rPr>
          <w:rFonts w:ascii="Century Gothic" w:eastAsia="Times New Roman" w:hAnsi="Century Gothic" w:cs="Arial"/>
          <w:bCs/>
          <w:color w:val="538135" w:themeColor="accent6" w:themeShade="BF"/>
          <w:kern w:val="32"/>
          <w:sz w:val="20"/>
          <w:szCs w:val="20"/>
          <w:lang w:val="de-DE" w:eastAsia="de-DE"/>
        </w:rPr>
        <w:t>….</w:t>
      </w:r>
      <w:r w:rsidR="005D1887" w:rsidRPr="00BB49CE">
        <w:rPr>
          <w:rFonts w:ascii="Century Gothic" w:hAnsi="Century Gothic"/>
          <w:noProof/>
          <w:sz w:val="40"/>
          <w:szCs w:val="40"/>
          <w:lang w:eastAsia="de-CH"/>
        </w:rPr>
        <w:br w:type="page"/>
      </w:r>
    </w:p>
    <w:p w14:paraId="30A79DC1" w14:textId="4D100DA9" w:rsidR="005D1887" w:rsidRDefault="005D1887" w:rsidP="005D7E78">
      <w:pPr>
        <w:tabs>
          <w:tab w:val="left" w:pos="1980"/>
          <w:tab w:val="left" w:pos="2340"/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noProof/>
          <w:kern w:val="32"/>
          <w:sz w:val="40"/>
          <w:szCs w:val="40"/>
          <w:lang w:val="de-DE" w:eastAsia="de-DE"/>
        </w:rPr>
        <w:lastRenderedPageBreak/>
        <w:t>Notfallblatt</w:t>
      </w:r>
    </w:p>
    <w:p w14:paraId="034AC07F" w14:textId="77777777" w:rsidR="000272E1" w:rsidRDefault="000272E1" w:rsidP="00A0546F">
      <w:pPr>
        <w:spacing w:after="0" w:line="240" w:lineRule="auto"/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</w:pPr>
    </w:p>
    <w:p w14:paraId="0FCBBF5E" w14:textId="4EE005C9" w:rsidR="005D1887" w:rsidRPr="005D7E78" w:rsidRDefault="005D1887" w:rsidP="00A0546F">
      <w:pPr>
        <w:spacing w:after="0" w:line="240" w:lineRule="auto"/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Personalien</w:t>
      </w:r>
    </w:p>
    <w:p w14:paraId="2927BA1A" w14:textId="71D77798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Name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: </w:t>
      </w: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2109157261"/>
          <w:placeholder>
            <w:docPart w:val="5544C649D1954A818035B33C363A762D"/>
          </w:placeholder>
          <w:showingPlcHdr/>
          <w:text w:multiLine="1"/>
        </w:sdtPr>
        <w:sdtContent>
          <w:r w:rsidR="00B11CD2" w:rsidRPr="00702DB3">
            <w:rPr>
              <w:rStyle w:val="Platzhaltertext"/>
            </w:rPr>
            <w:t>Klicken oder tippen Sie hier, um Text einzugeben.</w:t>
          </w:r>
        </w:sdtContent>
      </w:sdt>
    </w:p>
    <w:p w14:paraId="741B490A" w14:textId="77777777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Adresse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:</w:t>
      </w: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-2127305574"/>
          <w:placeholder>
            <w:docPart w:val="5544C649D1954A818035B33C363A762D"/>
          </w:placeholder>
          <w:showingPlcHdr/>
          <w:text w:multiLine="1"/>
        </w:sdtPr>
        <w:sdtContent>
          <w:r w:rsidRPr="00702DB3">
            <w:rPr>
              <w:rStyle w:val="Platzhaltertext"/>
            </w:rPr>
            <w:t>Klicken oder tippen Sie hier, um Text einzugeben.</w:t>
          </w:r>
        </w:sdtContent>
      </w:sdt>
    </w:p>
    <w:p w14:paraId="55CDFD6B" w14:textId="77777777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Geburtsdatum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: </w:t>
      </w: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317930878"/>
          <w:placeholder>
            <w:docPart w:val="5544C649D1954A818035B33C363A762D"/>
          </w:placeholder>
          <w:showingPlcHdr/>
          <w:text w:multiLine="1"/>
        </w:sdtPr>
        <w:sdtContent>
          <w:r w:rsidRPr="00702DB3">
            <w:rPr>
              <w:rStyle w:val="Platzhaltertext"/>
            </w:rPr>
            <w:t>Klicken oder tippen Sie hier, um Text einzugeben.</w:t>
          </w:r>
        </w:sdtContent>
      </w:sdt>
    </w:p>
    <w:p w14:paraId="5A7FC437" w14:textId="77777777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 xml:space="preserve">Adresse + Telefonnummer der Eltern während des </w:t>
      </w:r>
      <w:r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Auffahrts</w:t>
      </w: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 xml:space="preserve">lagers 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(oder zu benachrichtigende Person)</w:t>
      </w:r>
    </w:p>
    <w:p w14:paraId="729763B8" w14:textId="24A3EA19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Adresse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:</w:t>
      </w: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-2033095779"/>
          <w:placeholder>
            <w:docPart w:val="5544C649D1954A818035B33C363A762D"/>
          </w:placeholder>
          <w:showingPlcHdr/>
          <w:text w:multiLine="1"/>
        </w:sdtPr>
        <w:sdtContent>
          <w:r w:rsidR="007A1817" w:rsidRPr="00702DB3">
            <w:rPr>
              <w:rStyle w:val="Platzhaltertext"/>
            </w:rPr>
            <w:t>Klicken oder tippen Sie hier, um Text einzugeben.</w:t>
          </w:r>
        </w:sdtContent>
      </w:sdt>
    </w:p>
    <w:p w14:paraId="2574F016" w14:textId="068ED8DE" w:rsidR="00FC32B3" w:rsidRPr="00A0546F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2125"/>
          <w:tab w:val="right" w:leader="underscore" w:pos="8647"/>
        </w:tabs>
        <w:spacing w:after="120" w:line="240" w:lineRule="auto"/>
        <w:rPr>
          <w:sz w:val="24"/>
          <w:szCs w:val="24"/>
        </w:rPr>
      </w:pPr>
      <w:r w:rsidRPr="005D7E78">
        <w:rPr>
          <w:rFonts w:ascii="Century Gothic" w:eastAsia="Times New Roman" w:hAnsi="Century Gothic" w:cs="Arial"/>
          <w:b/>
          <w:kern w:val="32"/>
          <w:sz w:val="24"/>
          <w:szCs w:val="24"/>
          <w:lang w:val="de-DE" w:eastAsia="de-DE"/>
        </w:rPr>
        <w:t>Te</w:t>
      </w: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lefonnummer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:</w:t>
      </w:r>
      <w: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1550107878"/>
          <w:placeholder>
            <w:docPart w:val="5544C649D1954A818035B33C363A762D"/>
          </w:placeholder>
          <w:showingPlcHdr/>
          <w:text w:multiLine="1"/>
        </w:sdtPr>
        <w:sdtContent>
          <w:r w:rsidRPr="00702DB3">
            <w:rPr>
              <w:rStyle w:val="Platzhaltertext"/>
            </w:rPr>
            <w:t>Klicken oder tippen Sie hier, um Text einzugeben.</w:t>
          </w:r>
        </w:sdtContent>
      </w:sdt>
    </w:p>
    <w:p w14:paraId="60FD1E49" w14:textId="6D432B37" w:rsidR="005D1887" w:rsidRPr="005D7E78" w:rsidRDefault="005D1887" w:rsidP="005D7E78">
      <w:pPr>
        <w:spacing w:after="0" w:line="240" w:lineRule="auto"/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Hausarzt</w:t>
      </w:r>
    </w:p>
    <w:p w14:paraId="219B5A2B" w14:textId="77777777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32"/>
          <w:lang w:val="de-DE" w:eastAsia="de-DE"/>
        </w:rPr>
        <w:t>Name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>:</w:t>
      </w:r>
      <w:r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 xml:space="preserve"> </w:t>
      </w:r>
      <w:r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32"/>
            <w:lang w:val="de-DE" w:eastAsia="de-DE"/>
          </w:rPr>
          <w:id w:val="1862016463"/>
          <w:placeholder>
            <w:docPart w:val="84B0FA7FC253418CB7529CE4CFA2F835"/>
          </w:placeholder>
          <w:showingPlcHdr/>
          <w:text w:multiLine="1"/>
        </w:sdtPr>
        <w:sdtContent>
          <w:r w:rsidRPr="00702DB3">
            <w:rPr>
              <w:rStyle w:val="Platzhaltertext"/>
            </w:rPr>
            <w:t>Klicken oder tippen Sie hier, um Text einzugeben.</w:t>
          </w:r>
        </w:sdtContent>
      </w:sdt>
    </w:p>
    <w:p w14:paraId="5FDEEF5F" w14:textId="77777777" w:rsidR="00FF5F49" w:rsidRPr="005D7E78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125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32"/>
          <w:lang w:val="de-DE" w:eastAsia="de-DE"/>
        </w:rPr>
        <w:t>Adresse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>:</w:t>
      </w:r>
      <w:r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32"/>
            <w:lang w:val="de-DE" w:eastAsia="de-DE"/>
          </w:rPr>
          <w:id w:val="1491293718"/>
          <w:placeholder>
            <w:docPart w:val="84B0FA7FC253418CB7529CE4CFA2F835"/>
          </w:placeholder>
          <w:showingPlcHdr/>
          <w:text w:multiLine="1"/>
        </w:sdtPr>
        <w:sdtContent>
          <w:r w:rsidRPr="00702DB3">
            <w:rPr>
              <w:rStyle w:val="Platzhaltertext"/>
            </w:rPr>
            <w:t>Klicken oder tippen Sie hier, um Text einzugeben.</w:t>
          </w:r>
        </w:sdtContent>
      </w:sdt>
    </w:p>
    <w:p w14:paraId="73578376" w14:textId="0A48EEC2" w:rsidR="00FC32B3" w:rsidRPr="00A0546F" w:rsidRDefault="00FF5F49" w:rsidP="00A0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139"/>
          <w:tab w:val="right" w:leader="underscore" w:pos="8647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32"/>
          <w:lang w:val="de-DE" w:eastAsia="de-DE"/>
        </w:rPr>
        <w:t>Telefon Praxis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>:</w:t>
      </w:r>
      <w:r>
        <w:rPr>
          <w:rFonts w:ascii="Century Gothic" w:eastAsia="Times New Roman" w:hAnsi="Century Gothic" w:cs="Arial"/>
          <w:bCs/>
          <w:kern w:val="32"/>
          <w:sz w:val="24"/>
          <w:szCs w:val="32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32"/>
            <w:lang w:val="de-DE" w:eastAsia="de-DE"/>
          </w:rPr>
          <w:id w:val="-1607342087"/>
          <w:placeholder>
            <w:docPart w:val="84B0FA7FC253418CB7529CE4CFA2F835"/>
          </w:placeholder>
          <w:showingPlcHdr/>
          <w:text w:multiLine="1"/>
        </w:sdtPr>
        <w:sdtContent>
          <w:r w:rsidRPr="00702DB3">
            <w:rPr>
              <w:rStyle w:val="Platzhaltertext"/>
            </w:rPr>
            <w:t>Klicken oder tippen Sie hier, um Text einzugeben.</w:t>
          </w:r>
        </w:sdtContent>
      </w:sdt>
    </w:p>
    <w:p w14:paraId="491BE9AA" w14:textId="77777777" w:rsidR="000272E1" w:rsidRDefault="000272E1" w:rsidP="005D7E78">
      <w:pPr>
        <w:tabs>
          <w:tab w:val="left" w:pos="2410"/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</w:pPr>
    </w:p>
    <w:p w14:paraId="6CE7D058" w14:textId="60EB9765" w:rsidR="005D7E78" w:rsidRPr="005D7E78" w:rsidRDefault="000272E1" w:rsidP="005D7E78">
      <w:pPr>
        <w:tabs>
          <w:tab w:val="left" w:pos="2410"/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K</w:t>
      </w:r>
      <w:r w:rsidR="005D1887"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rankenkasse</w:t>
      </w:r>
      <w:r w:rsidR="005D1887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:</w:t>
      </w:r>
      <w:r w:rsidR="005D7E78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</w:t>
      </w:r>
      <w:r w:rsidR="005D7E78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-718659330"/>
          <w:placeholder>
            <w:docPart w:val="DefaultPlaceholder_-1854013440"/>
          </w:placeholder>
          <w:showingPlcHdr/>
          <w:text w:multiLine="1"/>
        </w:sdtPr>
        <w:sdtContent>
          <w:r w:rsidR="00B11CD2" w:rsidRPr="00702DB3">
            <w:rPr>
              <w:rStyle w:val="Platzhaltertext"/>
            </w:rPr>
            <w:t>Klicken oder tippen Sie hier, um Text einzugeben.</w:t>
          </w:r>
        </w:sdtContent>
      </w:sdt>
    </w:p>
    <w:p w14:paraId="2BF8D8F0" w14:textId="77777777" w:rsidR="005D7E78" w:rsidRPr="005D7E78" w:rsidRDefault="005D7E78" w:rsidP="005D7E78">
      <w:pPr>
        <w:tabs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</w:p>
    <w:p w14:paraId="39BD3B62" w14:textId="0DCADC3C" w:rsidR="005D7E78" w:rsidRPr="005D7E78" w:rsidRDefault="005D1887" w:rsidP="005D7E78">
      <w:pPr>
        <w:tabs>
          <w:tab w:val="right" w:leader="underscore" w:pos="9072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Bekannte </w:t>
      </w: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Allergien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: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(Heuschnupfen, Sonnen-, Bienenstich-, etc.)</w:t>
      </w:r>
    </w:p>
    <w:sdt>
      <w:sdtP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id w:val="-1578741043"/>
        <w:placeholder>
          <w:docPart w:val="DefaultPlaceholder_-1854013440"/>
        </w:placeholder>
        <w:showingPlcHdr/>
        <w:text w:multiLine="1"/>
      </w:sdtPr>
      <w:sdtContent>
        <w:p w14:paraId="6A8B5194" w14:textId="763E182F" w:rsidR="005D7E78" w:rsidRPr="005D7E78" w:rsidRDefault="00A44BB0" w:rsidP="005D7E78">
          <w:pPr>
            <w:tabs>
              <w:tab w:val="right" w:leader="underscore" w:pos="9072"/>
            </w:tabs>
            <w:spacing w:after="0" w:line="360" w:lineRule="auto"/>
            <w:rPr>
              <w:rFonts w:ascii="Century Gothic" w:eastAsia="Times New Roman" w:hAnsi="Century Gothic" w:cs="Arial"/>
              <w:bCs/>
              <w:kern w:val="32"/>
              <w:sz w:val="24"/>
              <w:szCs w:val="24"/>
              <w:lang w:val="de-DE" w:eastAsia="de-DE"/>
            </w:rPr>
          </w:pPr>
          <w:r w:rsidRPr="00702DB3">
            <w:rPr>
              <w:rStyle w:val="Platzhaltertext"/>
            </w:rPr>
            <w:t>Klicken oder tippen Sie hier, um Text einzugeben.</w:t>
          </w:r>
        </w:p>
      </w:sdtContent>
    </w:sdt>
    <w:p w14:paraId="78F58D05" w14:textId="77777777" w:rsidR="00FC32B3" w:rsidRPr="005D7E78" w:rsidRDefault="005D1887" w:rsidP="005D7E78">
      <w:pPr>
        <w:tabs>
          <w:tab w:val="right" w:leader="underscore" w:pos="9072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Medikamente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, die während des Lagers eingenommen werden müssen:</w:t>
      </w:r>
    </w:p>
    <w:sdt>
      <w:sdtP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id w:val="1572236983"/>
        <w:placeholder>
          <w:docPart w:val="DefaultPlaceholder_-1854013440"/>
        </w:placeholder>
        <w:showingPlcHdr/>
        <w:text w:multiLine="1"/>
      </w:sdtPr>
      <w:sdtContent>
        <w:p w14:paraId="4969979C" w14:textId="63AAEFE2" w:rsidR="005D7E78" w:rsidRPr="005D7E78" w:rsidRDefault="00BB49CE" w:rsidP="005D7E78">
          <w:pPr>
            <w:tabs>
              <w:tab w:val="right" w:leader="underscore" w:pos="9072"/>
            </w:tabs>
            <w:spacing w:after="0" w:line="360" w:lineRule="auto"/>
            <w:rPr>
              <w:rFonts w:ascii="Century Gothic" w:eastAsia="Times New Roman" w:hAnsi="Century Gothic" w:cs="Arial"/>
              <w:bCs/>
              <w:kern w:val="32"/>
              <w:sz w:val="24"/>
              <w:szCs w:val="24"/>
              <w:lang w:val="de-DE" w:eastAsia="de-DE"/>
            </w:rPr>
          </w:pPr>
          <w:r w:rsidRPr="00702DB3">
            <w:rPr>
              <w:rStyle w:val="Platzhaltertext"/>
            </w:rPr>
            <w:t>Klicken oder tippen Sie hier, um Text einzugeben.</w:t>
          </w:r>
        </w:p>
      </w:sdtContent>
    </w:sdt>
    <w:p w14:paraId="541FC688" w14:textId="4D5E5C00" w:rsidR="005D1887" w:rsidRPr="005D7E78" w:rsidRDefault="005D1887" w:rsidP="005D7E78">
      <w:pPr>
        <w:tabs>
          <w:tab w:val="right" w:leader="underscore" w:pos="9072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Besondere Hinweise an die </w:t>
      </w: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Küche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: 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(Vegetarier, Nahrungsmittelallergien, ...)</w:t>
      </w:r>
    </w:p>
    <w:sdt>
      <w:sdtP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id w:val="-1267694197"/>
        <w:placeholder>
          <w:docPart w:val="DefaultPlaceholder_-1854013440"/>
        </w:placeholder>
        <w:showingPlcHdr/>
        <w:text w:multiLine="1"/>
      </w:sdtPr>
      <w:sdtContent>
        <w:p w14:paraId="43FDF2D9" w14:textId="489CD0FE" w:rsidR="005D7E78" w:rsidRPr="005D7E78" w:rsidRDefault="00BB49CE" w:rsidP="005D7E78">
          <w:pPr>
            <w:tabs>
              <w:tab w:val="right" w:leader="underscore" w:pos="9072"/>
            </w:tabs>
            <w:spacing w:after="0" w:line="360" w:lineRule="auto"/>
            <w:rPr>
              <w:rFonts w:ascii="Century Gothic" w:eastAsia="Times New Roman" w:hAnsi="Century Gothic" w:cs="Arial"/>
              <w:bCs/>
              <w:kern w:val="32"/>
              <w:sz w:val="24"/>
              <w:szCs w:val="24"/>
              <w:lang w:val="de-DE" w:eastAsia="de-DE"/>
            </w:rPr>
          </w:pPr>
          <w:r w:rsidRPr="00702DB3">
            <w:rPr>
              <w:rStyle w:val="Platzhaltertext"/>
            </w:rPr>
            <w:t>Klicken oder tippen Sie hier, um Text einzugeben.</w:t>
          </w:r>
        </w:p>
      </w:sdtContent>
    </w:sdt>
    <w:p w14:paraId="00D76889" w14:textId="37FC5726" w:rsidR="00FC32B3" w:rsidRPr="005D7E78" w:rsidRDefault="005D1887" w:rsidP="005D7E78">
      <w:pPr>
        <w:tabs>
          <w:tab w:val="right" w:leader="underscore" w:pos="9072"/>
        </w:tabs>
        <w:spacing w:after="0" w:line="36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Gibt es sonst </w:t>
      </w:r>
      <w:r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Spezielles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zu beachten: (Bettnässen, häufige </w:t>
      </w:r>
      <w:r w:rsidR="00092F33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Kopfschmerzen...</w:t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)</w:t>
      </w:r>
    </w:p>
    <w:sdt>
      <w:sdtPr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id w:val="829638589"/>
        <w:placeholder>
          <w:docPart w:val="DefaultPlaceholder_-1854013440"/>
        </w:placeholder>
        <w:showingPlcHdr/>
        <w:text w:multiLine="1"/>
      </w:sdtPr>
      <w:sdtContent>
        <w:p w14:paraId="60BC4424" w14:textId="3BF2257F" w:rsidR="005D1887" w:rsidRPr="005D7E78" w:rsidRDefault="00BB49CE" w:rsidP="005D7E78">
          <w:pPr>
            <w:tabs>
              <w:tab w:val="right" w:leader="underscore" w:pos="9072"/>
            </w:tabs>
            <w:spacing w:after="0" w:line="360" w:lineRule="auto"/>
            <w:rPr>
              <w:rFonts w:ascii="Century Gothic" w:eastAsia="Times New Roman" w:hAnsi="Century Gothic" w:cs="Arial"/>
              <w:bCs/>
              <w:kern w:val="32"/>
              <w:sz w:val="24"/>
              <w:szCs w:val="24"/>
              <w:lang w:val="de-DE" w:eastAsia="de-DE"/>
            </w:rPr>
          </w:pPr>
          <w:r w:rsidRPr="00702DB3">
            <w:rPr>
              <w:rStyle w:val="Platzhaltertext"/>
            </w:rPr>
            <w:t>Klicken oder tippen Sie hier, um Text einzugeben.</w:t>
          </w:r>
        </w:p>
      </w:sdtContent>
    </w:sdt>
    <w:p w14:paraId="79DC1A05" w14:textId="39B19330" w:rsidR="005D7E78" w:rsidRDefault="005D7E78" w:rsidP="005D7E78">
      <w:pPr>
        <w:tabs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</w:p>
    <w:p w14:paraId="0DB9AE1E" w14:textId="00BFD073" w:rsidR="005D7E78" w:rsidRDefault="00000000" w:rsidP="005D7E78">
      <w:pPr>
        <w:tabs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118124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9CE">
            <w:rPr>
              <w:rFonts w:ascii="MS Gothic" w:eastAsia="MS Gothic" w:hAnsi="MS Gothic" w:cs="Arial" w:hint="eastAsia"/>
              <w:bCs/>
              <w:kern w:val="32"/>
              <w:sz w:val="24"/>
              <w:szCs w:val="24"/>
              <w:lang w:val="de-DE" w:eastAsia="de-DE"/>
            </w:rPr>
            <w:t>☐</w:t>
          </w:r>
        </w:sdtContent>
      </w:sdt>
      <w:r w:rsidR="00BB49CE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I</w:t>
      </w:r>
      <w:r w:rsidR="00790374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ch habe die Kopie des Impfausweises beigelegt.</w:t>
      </w:r>
    </w:p>
    <w:p w14:paraId="37157706" w14:textId="3CF4679B" w:rsidR="00790374" w:rsidRPr="00883062" w:rsidRDefault="00790374" w:rsidP="005D7E78">
      <w:pPr>
        <w:tabs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8"/>
          <w:szCs w:val="8"/>
          <w:lang w:val="de-DE" w:eastAsia="de-DE"/>
        </w:rPr>
      </w:pPr>
    </w:p>
    <w:p w14:paraId="6AB8B5CC" w14:textId="44281782" w:rsidR="00790374" w:rsidRDefault="00000000" w:rsidP="00BB49CE">
      <w:pPr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164855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9CE">
            <w:rPr>
              <w:rFonts w:ascii="MS Gothic" w:eastAsia="MS Gothic" w:hAnsi="MS Gothic" w:cs="Arial" w:hint="eastAsia"/>
              <w:bCs/>
              <w:kern w:val="32"/>
              <w:sz w:val="24"/>
              <w:szCs w:val="24"/>
              <w:lang w:val="de-DE" w:eastAsia="de-DE"/>
            </w:rPr>
            <w:t>☐</w:t>
          </w:r>
        </w:sdtContent>
      </w:sdt>
      <w:r w:rsidR="00790374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Dies ist meine </w:t>
      </w:r>
      <w:r w:rsidR="00790374"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Einwilligung an die L</w:t>
      </w:r>
      <w:r w:rsidR="00790374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>agerl</w:t>
      </w:r>
      <w:r w:rsidR="00790374" w:rsidRPr="005D7E78">
        <w:rPr>
          <w:rFonts w:ascii="Century Gothic" w:eastAsia="Times New Roman" w:hAnsi="Century Gothic" w:cs="Arial"/>
          <w:b/>
          <w:bCs/>
          <w:kern w:val="32"/>
          <w:sz w:val="24"/>
          <w:szCs w:val="24"/>
          <w:lang w:val="de-DE" w:eastAsia="de-DE"/>
        </w:rPr>
        <w:t xml:space="preserve">eitung, </w:t>
      </w:r>
      <w:r w:rsidR="00790374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die nötigen Schritte für ein</w:t>
      </w:r>
      <w:r w:rsidR="00790374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e </w:t>
      </w:r>
      <w:r w:rsidR="00790374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medizinische Behandlung, im Notfall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(</w:t>
      </w:r>
      <w:r w:rsidR="00790374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ohne vorherige </w:t>
      </w:r>
      <w:r w:rsidR="00FB56DA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Abklärung mit den Eltern),</w:t>
      </w:r>
      <w:r w:rsidR="00790374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zu veranlassen. </w:t>
      </w:r>
    </w:p>
    <w:p w14:paraId="22D5F18B" w14:textId="725104D3" w:rsidR="00790374" w:rsidRPr="00883062" w:rsidRDefault="00790374" w:rsidP="00883062">
      <w:pPr>
        <w:spacing w:after="0" w:line="240" w:lineRule="auto"/>
        <w:rPr>
          <w:rFonts w:ascii="Century Gothic" w:eastAsia="Times New Roman" w:hAnsi="Century Gothic" w:cs="Arial"/>
          <w:bCs/>
          <w:kern w:val="32"/>
          <w:sz w:val="8"/>
          <w:szCs w:val="8"/>
          <w:lang w:val="de-DE" w:eastAsia="de-DE"/>
        </w:rPr>
      </w:pPr>
    </w:p>
    <w:p w14:paraId="5D4F3E45" w14:textId="50E1B4F5" w:rsidR="005D7E78" w:rsidRDefault="00000000" w:rsidP="00BB49CE">
      <w:pPr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85260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9CE">
            <w:rPr>
              <w:rFonts w:ascii="MS Gothic" w:eastAsia="MS Gothic" w:hAnsi="MS Gothic" w:cs="Arial" w:hint="eastAsia"/>
              <w:bCs/>
              <w:kern w:val="32"/>
              <w:sz w:val="24"/>
              <w:szCs w:val="24"/>
              <w:lang w:val="de-DE" w:eastAsia="de-DE"/>
            </w:rPr>
            <w:t>☐</w:t>
          </w:r>
        </w:sdtContent>
      </w:sdt>
      <w:r w:rsidR="005D1887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Bitte informieren Sie die Lagerleitung, falls auf etwas speziell geachtet werden muss! </w:t>
      </w:r>
    </w:p>
    <w:p w14:paraId="4500CE1D" w14:textId="1FB8D650" w:rsidR="00883062" w:rsidRDefault="00883062" w:rsidP="00883062">
      <w:pPr>
        <w:spacing w:after="0" w:line="240" w:lineRule="auto"/>
        <w:rPr>
          <w:rFonts w:ascii="Century Gothic" w:eastAsia="Times New Roman" w:hAnsi="Century Gothic" w:cs="Arial"/>
          <w:bCs/>
          <w:kern w:val="32"/>
          <w:sz w:val="8"/>
          <w:szCs w:val="8"/>
          <w:lang w:val="de-DE" w:eastAsia="de-DE"/>
        </w:rPr>
      </w:pPr>
    </w:p>
    <w:p w14:paraId="7541BF42" w14:textId="5EFE209B" w:rsidR="00883062" w:rsidRPr="00883062" w:rsidRDefault="00000000" w:rsidP="00BB49CE">
      <w:pPr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-8630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817">
            <w:rPr>
              <w:rFonts w:ascii="MS Gothic" w:eastAsia="MS Gothic" w:hAnsi="MS Gothic" w:cs="Arial" w:hint="eastAsia"/>
              <w:bCs/>
              <w:kern w:val="32"/>
              <w:sz w:val="24"/>
              <w:szCs w:val="24"/>
              <w:lang w:val="de-DE" w:eastAsia="de-DE"/>
            </w:rPr>
            <w:t>☐</w:t>
          </w:r>
        </w:sdtContent>
      </w:sdt>
      <w:r w:rsidR="008B11F2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Überweisung des Lagerbeitrages an die Schar. </w:t>
      </w:r>
    </w:p>
    <w:p w14:paraId="50156EF6" w14:textId="77777777" w:rsidR="00790374" w:rsidRDefault="00790374" w:rsidP="00790374">
      <w:pPr>
        <w:tabs>
          <w:tab w:val="right" w:leader="underscore" w:pos="9072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</w:p>
    <w:p w14:paraId="5143A5FE" w14:textId="35AE8FCB" w:rsidR="005D1887" w:rsidRDefault="005D1887" w:rsidP="00790374">
      <w:pPr>
        <w:tabs>
          <w:tab w:val="left" w:pos="4820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>Ort, Datum:</w:t>
      </w:r>
      <w:r w:rsidR="00FC32B3"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 </w:t>
      </w:r>
      <w:r w:rsidR="00790374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r w:rsidRPr="005D7E78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 xml:space="preserve">Unterschrift Eltern: </w:t>
      </w:r>
    </w:p>
    <w:p w14:paraId="75CF1E55" w14:textId="77777777" w:rsidR="00790374" w:rsidRDefault="00790374" w:rsidP="00790374">
      <w:pPr>
        <w:tabs>
          <w:tab w:val="left" w:pos="4820"/>
        </w:tabs>
        <w:spacing w:after="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</w:p>
    <w:p w14:paraId="3B050B53" w14:textId="43C6DFB7" w:rsidR="00790374" w:rsidRPr="00FC32B3" w:rsidRDefault="00000000" w:rsidP="00790374">
      <w:pPr>
        <w:tabs>
          <w:tab w:val="left" w:pos="4820"/>
        </w:tabs>
        <w:spacing w:after="120" w:line="240" w:lineRule="auto"/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</w:pP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-971358830"/>
          <w:placeholder>
            <w:docPart w:val="DefaultPlaceholder_-1854013440"/>
          </w:placeholder>
          <w:showingPlcHdr/>
          <w:text w:multiLine="1"/>
        </w:sdtPr>
        <w:sdtContent>
          <w:r w:rsidR="007A1817" w:rsidRPr="00702DB3">
            <w:rPr>
              <w:rStyle w:val="Platzhaltertext"/>
            </w:rPr>
            <w:t>Klicken oder tippen Sie hier, um Text einzugeben.</w:t>
          </w:r>
        </w:sdtContent>
      </w:sdt>
      <w:r w:rsidR="00790374">
        <w:rPr>
          <w:rFonts w:ascii="Century Gothic" w:eastAsia="Times New Roman" w:hAnsi="Century Gothic" w:cs="Arial"/>
          <w:bCs/>
          <w:kern w:val="32"/>
          <w:sz w:val="24"/>
          <w:szCs w:val="24"/>
          <w:lang w:val="de-DE" w:eastAsia="de-DE"/>
        </w:rPr>
        <w:tab/>
      </w:r>
      <w:sdt>
        <w:sdtPr>
          <w:rPr>
            <w:rFonts w:ascii="Century Gothic" w:eastAsia="Times New Roman" w:hAnsi="Century Gothic" w:cs="Arial"/>
            <w:bCs/>
            <w:kern w:val="32"/>
            <w:sz w:val="24"/>
            <w:szCs w:val="24"/>
            <w:lang w:val="de-DE" w:eastAsia="de-DE"/>
          </w:rPr>
          <w:id w:val="-1600169412"/>
          <w:placeholder>
            <w:docPart w:val="DefaultPlaceholder_-1854013440"/>
          </w:placeholder>
          <w:showingPlcHdr/>
          <w:text w:multiLine="1"/>
        </w:sdtPr>
        <w:sdtContent>
          <w:r w:rsidR="007A1817" w:rsidRPr="00702DB3">
            <w:rPr>
              <w:rStyle w:val="Platzhaltertext"/>
            </w:rPr>
            <w:t>Klicken oder tippen Sie hier, um Text einzugeben.</w:t>
          </w:r>
        </w:sdtContent>
      </w:sdt>
    </w:p>
    <w:sectPr w:rsidR="00790374" w:rsidRPr="00FC32B3" w:rsidSect="00145440">
      <w:headerReference w:type="defaul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0C54" w14:textId="77777777" w:rsidR="00145440" w:rsidRDefault="00145440" w:rsidP="00D01C36">
      <w:pPr>
        <w:spacing w:after="0" w:line="240" w:lineRule="auto"/>
      </w:pPr>
      <w:r>
        <w:separator/>
      </w:r>
    </w:p>
  </w:endnote>
  <w:endnote w:type="continuationSeparator" w:id="0">
    <w:p w14:paraId="624F8149" w14:textId="77777777" w:rsidR="00145440" w:rsidRDefault="00145440" w:rsidP="00D0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B35D" w14:textId="77777777" w:rsidR="00145440" w:rsidRDefault="00145440" w:rsidP="00D01C36">
      <w:pPr>
        <w:spacing w:after="0" w:line="240" w:lineRule="auto"/>
      </w:pPr>
      <w:r>
        <w:separator/>
      </w:r>
    </w:p>
  </w:footnote>
  <w:footnote w:type="continuationSeparator" w:id="0">
    <w:p w14:paraId="1FC908EB" w14:textId="77777777" w:rsidR="00145440" w:rsidRDefault="00145440" w:rsidP="00D0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A6BF" w14:textId="0EFC2FC2" w:rsidR="005D7E78" w:rsidRDefault="00790374">
    <w:pPr>
      <w:pStyle w:val="Kopfzeile"/>
    </w:pPr>
    <w:r w:rsidRPr="00FC32B3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F5F6DA3" wp14:editId="3DF9946E">
          <wp:simplePos x="0" y="0"/>
          <wp:positionH relativeFrom="margin">
            <wp:posOffset>4256549</wp:posOffset>
          </wp:positionH>
          <wp:positionV relativeFrom="paragraph">
            <wp:posOffset>24532</wp:posOffset>
          </wp:positionV>
          <wp:extent cx="746567" cy="926103"/>
          <wp:effectExtent l="0" t="0" r="0" b="7620"/>
          <wp:wrapNone/>
          <wp:docPr id="1400890909" name="Grafik 1400890909" descr="Ein Bild, das Karte, Clipar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17336" name="Grafik 1" descr="Ein Bild, das Karte, Clipart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567" cy="92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E78">
      <w:rPr>
        <w:rFonts w:ascii="Century Gothic" w:eastAsia="Times New Roman" w:hAnsi="Century Gothic" w:cs="Arial"/>
        <w:b/>
        <w:bCs/>
        <w:noProof/>
        <w:kern w:val="32"/>
        <w:sz w:val="40"/>
        <w:szCs w:val="40"/>
        <w:lang w:eastAsia="de-CH"/>
      </w:rPr>
      <w:drawing>
        <wp:anchor distT="0" distB="0" distL="114300" distR="114300" simplePos="0" relativeHeight="251659264" behindDoc="1" locked="0" layoutInCell="1" allowOverlap="1" wp14:anchorId="7F05121B" wp14:editId="72AE448F">
          <wp:simplePos x="0" y="0"/>
          <wp:positionH relativeFrom="margin">
            <wp:align>right</wp:align>
          </wp:positionH>
          <wp:positionV relativeFrom="paragraph">
            <wp:posOffset>7242</wp:posOffset>
          </wp:positionV>
          <wp:extent cx="734992" cy="954915"/>
          <wp:effectExtent l="0" t="0" r="8255" b="0"/>
          <wp:wrapNone/>
          <wp:docPr id="486563218" name="Grafik 486563218" descr="logo_jungwacht-blaurin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_jungwacht-blauring_S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92" cy="95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0185"/>
    <w:multiLevelType w:val="hybridMultilevel"/>
    <w:tmpl w:val="06E6E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isplayBackgroundShape/>
  <w:proofState w:spelling="clean"/>
  <w:documentProtection w:edit="forms" w:enforcement="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67"/>
    <w:rsid w:val="000272E1"/>
    <w:rsid w:val="00041942"/>
    <w:rsid w:val="0005487B"/>
    <w:rsid w:val="0008342F"/>
    <w:rsid w:val="00092140"/>
    <w:rsid w:val="00092F33"/>
    <w:rsid w:val="000C5C58"/>
    <w:rsid w:val="00123126"/>
    <w:rsid w:val="00140314"/>
    <w:rsid w:val="00145440"/>
    <w:rsid w:val="00163872"/>
    <w:rsid w:val="001C6035"/>
    <w:rsid w:val="001D1A60"/>
    <w:rsid w:val="001D6941"/>
    <w:rsid w:val="001E060E"/>
    <w:rsid w:val="001F4C0D"/>
    <w:rsid w:val="00226EAC"/>
    <w:rsid w:val="00250031"/>
    <w:rsid w:val="002641FA"/>
    <w:rsid w:val="00265722"/>
    <w:rsid w:val="002828F8"/>
    <w:rsid w:val="0028747F"/>
    <w:rsid w:val="00293431"/>
    <w:rsid w:val="002B3912"/>
    <w:rsid w:val="002C0F6B"/>
    <w:rsid w:val="002E53D8"/>
    <w:rsid w:val="002F6BC7"/>
    <w:rsid w:val="00331034"/>
    <w:rsid w:val="00340BD7"/>
    <w:rsid w:val="003802C8"/>
    <w:rsid w:val="0039727A"/>
    <w:rsid w:val="00397A9F"/>
    <w:rsid w:val="003A23F3"/>
    <w:rsid w:val="003B063E"/>
    <w:rsid w:val="003C3571"/>
    <w:rsid w:val="003C7467"/>
    <w:rsid w:val="003D2A93"/>
    <w:rsid w:val="003F075B"/>
    <w:rsid w:val="003F74D8"/>
    <w:rsid w:val="00400BCC"/>
    <w:rsid w:val="00445681"/>
    <w:rsid w:val="00446C11"/>
    <w:rsid w:val="00465EB3"/>
    <w:rsid w:val="00476F19"/>
    <w:rsid w:val="004A1FB6"/>
    <w:rsid w:val="004D564C"/>
    <w:rsid w:val="004D6B67"/>
    <w:rsid w:val="004E4CB1"/>
    <w:rsid w:val="004E7783"/>
    <w:rsid w:val="0050545A"/>
    <w:rsid w:val="00512A02"/>
    <w:rsid w:val="005221E7"/>
    <w:rsid w:val="00544B34"/>
    <w:rsid w:val="0057472F"/>
    <w:rsid w:val="005B7A9C"/>
    <w:rsid w:val="005D1887"/>
    <w:rsid w:val="005D2164"/>
    <w:rsid w:val="005D7E78"/>
    <w:rsid w:val="005F645E"/>
    <w:rsid w:val="00603689"/>
    <w:rsid w:val="00630055"/>
    <w:rsid w:val="006403A0"/>
    <w:rsid w:val="00651489"/>
    <w:rsid w:val="006A1D36"/>
    <w:rsid w:val="006C1B84"/>
    <w:rsid w:val="006D56E4"/>
    <w:rsid w:val="00700D4B"/>
    <w:rsid w:val="00721CD5"/>
    <w:rsid w:val="0072588B"/>
    <w:rsid w:val="0075664A"/>
    <w:rsid w:val="00790374"/>
    <w:rsid w:val="007A1817"/>
    <w:rsid w:val="007B5B8F"/>
    <w:rsid w:val="007B6B3E"/>
    <w:rsid w:val="007C2132"/>
    <w:rsid w:val="007E2152"/>
    <w:rsid w:val="007E429D"/>
    <w:rsid w:val="00802BC6"/>
    <w:rsid w:val="008132FC"/>
    <w:rsid w:val="00826DAC"/>
    <w:rsid w:val="00826F59"/>
    <w:rsid w:val="00883062"/>
    <w:rsid w:val="00892365"/>
    <w:rsid w:val="008B11F2"/>
    <w:rsid w:val="008C0B2D"/>
    <w:rsid w:val="008E05F3"/>
    <w:rsid w:val="008E61C3"/>
    <w:rsid w:val="008E7F3B"/>
    <w:rsid w:val="009377BF"/>
    <w:rsid w:val="009638C9"/>
    <w:rsid w:val="00973F4F"/>
    <w:rsid w:val="0098225B"/>
    <w:rsid w:val="009A0BA9"/>
    <w:rsid w:val="009A2B28"/>
    <w:rsid w:val="00A0546F"/>
    <w:rsid w:val="00A44BB0"/>
    <w:rsid w:val="00A72C09"/>
    <w:rsid w:val="00A92014"/>
    <w:rsid w:val="00A95A7A"/>
    <w:rsid w:val="00AE01A3"/>
    <w:rsid w:val="00B01938"/>
    <w:rsid w:val="00B0387C"/>
    <w:rsid w:val="00B119F5"/>
    <w:rsid w:val="00B11CD2"/>
    <w:rsid w:val="00BB49CE"/>
    <w:rsid w:val="00BC2AD0"/>
    <w:rsid w:val="00BD0A8A"/>
    <w:rsid w:val="00BD2163"/>
    <w:rsid w:val="00BE590C"/>
    <w:rsid w:val="00C00B89"/>
    <w:rsid w:val="00C05588"/>
    <w:rsid w:val="00C135B6"/>
    <w:rsid w:val="00C1602E"/>
    <w:rsid w:val="00C226C7"/>
    <w:rsid w:val="00C30D96"/>
    <w:rsid w:val="00C57B76"/>
    <w:rsid w:val="00C63993"/>
    <w:rsid w:val="00CA0CE6"/>
    <w:rsid w:val="00CA268A"/>
    <w:rsid w:val="00CA739C"/>
    <w:rsid w:val="00D003C8"/>
    <w:rsid w:val="00D00A28"/>
    <w:rsid w:val="00D01C36"/>
    <w:rsid w:val="00D05732"/>
    <w:rsid w:val="00D11B93"/>
    <w:rsid w:val="00D30D09"/>
    <w:rsid w:val="00D4721B"/>
    <w:rsid w:val="00D529ED"/>
    <w:rsid w:val="00D542DE"/>
    <w:rsid w:val="00D66865"/>
    <w:rsid w:val="00D957AD"/>
    <w:rsid w:val="00DA27E0"/>
    <w:rsid w:val="00DC28BF"/>
    <w:rsid w:val="00E028DA"/>
    <w:rsid w:val="00E153E1"/>
    <w:rsid w:val="00E243C4"/>
    <w:rsid w:val="00E3363E"/>
    <w:rsid w:val="00E61E15"/>
    <w:rsid w:val="00E97361"/>
    <w:rsid w:val="00EA5F49"/>
    <w:rsid w:val="00EB7B6D"/>
    <w:rsid w:val="00EC04C8"/>
    <w:rsid w:val="00ED0983"/>
    <w:rsid w:val="00ED4012"/>
    <w:rsid w:val="00ED5050"/>
    <w:rsid w:val="00EE14F4"/>
    <w:rsid w:val="00EE7A5A"/>
    <w:rsid w:val="00F1678A"/>
    <w:rsid w:val="00F275E9"/>
    <w:rsid w:val="00F3015C"/>
    <w:rsid w:val="00F35985"/>
    <w:rsid w:val="00F741A8"/>
    <w:rsid w:val="00F76CC0"/>
    <w:rsid w:val="00F8413E"/>
    <w:rsid w:val="00FA1105"/>
    <w:rsid w:val="00FB56DA"/>
    <w:rsid w:val="00FC32B3"/>
    <w:rsid w:val="00FC3543"/>
    <w:rsid w:val="00FE78DD"/>
    <w:rsid w:val="00FF5F49"/>
    <w:rsid w:val="00FF6CE7"/>
    <w:rsid w:val="2F56DE09"/>
    <w:rsid w:val="338584DA"/>
    <w:rsid w:val="569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34AC8A"/>
  <w15:docId w15:val="{3AA26FA0-2A74-4ED5-86D7-E27D2BE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401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0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C36"/>
  </w:style>
  <w:style w:type="paragraph" w:styleId="Fuzeile">
    <w:name w:val="footer"/>
    <w:basedOn w:val="Standard"/>
    <w:link w:val="FuzeileZchn"/>
    <w:uiPriority w:val="99"/>
    <w:unhideWhenUsed/>
    <w:rsid w:val="00D0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C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BA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41F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5003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26F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ssa.rohner@hispee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6F3F4-CCB3-4660-9C53-7F5E14641B6D}"/>
      </w:docPartPr>
      <w:docPartBody>
        <w:p w:rsidR="00DC78EE" w:rsidRDefault="00DC78EE">
          <w:r w:rsidRPr="00702D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4C649D1954A818035B33C363A7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7C483-58A1-42AF-BB53-FD508CC7BBB1}"/>
      </w:docPartPr>
      <w:docPartBody>
        <w:p w:rsidR="0003527B" w:rsidRDefault="0003527B" w:rsidP="0003527B">
          <w:pPr>
            <w:pStyle w:val="5544C649D1954A818035B33C363A762D"/>
          </w:pPr>
          <w:r w:rsidRPr="00702D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B0FA7FC253418CB7529CE4CFA2F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BF890-EE21-488E-892B-0EB660AEE97D}"/>
      </w:docPartPr>
      <w:docPartBody>
        <w:p w:rsidR="0003527B" w:rsidRDefault="0003527B" w:rsidP="0003527B">
          <w:pPr>
            <w:pStyle w:val="84B0FA7FC253418CB7529CE4CFA2F835"/>
          </w:pPr>
          <w:r w:rsidRPr="00702D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EE"/>
    <w:rsid w:val="0003527B"/>
    <w:rsid w:val="007C484B"/>
    <w:rsid w:val="00D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527B"/>
    <w:rPr>
      <w:color w:val="666666"/>
    </w:rPr>
  </w:style>
  <w:style w:type="paragraph" w:customStyle="1" w:styleId="5544C649D1954A818035B33C363A762D">
    <w:name w:val="5544C649D1954A818035B33C363A762D"/>
    <w:rsid w:val="0003527B"/>
  </w:style>
  <w:style w:type="paragraph" w:customStyle="1" w:styleId="84B0FA7FC253418CB7529CE4CFA2F835">
    <w:name w:val="84B0FA7FC253418CB7529CE4CFA2F835"/>
    <w:rsid w:val="00035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Dobler</dc:creator>
  <cp:keywords/>
  <dc:description/>
  <cp:lastModifiedBy>Larissa Marianne Rohner</cp:lastModifiedBy>
  <cp:revision>23</cp:revision>
  <cp:lastPrinted>2024-02-12T12:01:00Z</cp:lastPrinted>
  <dcterms:created xsi:type="dcterms:W3CDTF">2024-02-12T19:17:00Z</dcterms:created>
  <dcterms:modified xsi:type="dcterms:W3CDTF">2024-02-24T12:15:00Z</dcterms:modified>
</cp:coreProperties>
</file>