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8511" w14:textId="559F320A" w:rsidR="00DF6E33" w:rsidRPr="00B07F33" w:rsidRDefault="00B93862" w:rsidP="00B93862">
      <w:pPr>
        <w:rPr>
          <w:rFonts w:ascii="Jubla Hand" w:hAnsi="Jubla Hand"/>
          <w:b/>
          <w:bCs/>
          <w:color w:val="283583"/>
          <w:sz w:val="56"/>
          <w:szCs w:val="56"/>
        </w:rPr>
      </w:pPr>
      <w:r w:rsidRPr="00B07F33">
        <w:rPr>
          <w:rFonts w:ascii="Jubla Hand" w:hAnsi="Jubla Ha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CE718E" wp14:editId="4B55B904">
            <wp:simplePos x="0" y="0"/>
            <wp:positionH relativeFrom="margin">
              <wp:align>right</wp:align>
            </wp:positionH>
            <wp:positionV relativeFrom="paragraph">
              <wp:posOffset>165</wp:posOffset>
            </wp:positionV>
            <wp:extent cx="1912323" cy="1955170"/>
            <wp:effectExtent l="0" t="0" r="0" b="6985"/>
            <wp:wrapSquare wrapText="bothSides"/>
            <wp:docPr id="736379895" name="Grafik 1" descr="Ein Bild, das Text, Clipart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79895" name="Grafik 1" descr="Ein Bild, das Text, Clipart, Grafikdesign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323" cy="195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E33" w:rsidRPr="00B07F33">
        <w:rPr>
          <w:rFonts w:ascii="Jubla Hand" w:hAnsi="Jubla Hand"/>
          <w:b/>
          <w:bCs/>
          <w:color w:val="283583"/>
          <w:sz w:val="56"/>
          <w:szCs w:val="56"/>
        </w:rPr>
        <w:t>Blauring Bürglen</w:t>
      </w:r>
    </w:p>
    <w:p w14:paraId="51D0EE59" w14:textId="6AF8609C" w:rsidR="008D12E9" w:rsidRPr="00B07F33" w:rsidRDefault="00DF6E33" w:rsidP="00B93862">
      <w:pPr>
        <w:rPr>
          <w:rFonts w:ascii="Helvetica LT Std Cond Blk" w:hAnsi="Helvetica LT Std Cond Blk"/>
          <w:color w:val="283583"/>
          <w:sz w:val="36"/>
          <w:szCs w:val="36"/>
        </w:rPr>
      </w:pPr>
      <w:r w:rsidRPr="00B07F33">
        <w:rPr>
          <w:rFonts w:ascii="Helvetica LT Std Cond Blk" w:hAnsi="Helvetica LT Std Cond Blk"/>
          <w:color w:val="283583"/>
          <w:sz w:val="36"/>
          <w:szCs w:val="36"/>
        </w:rPr>
        <w:t>Jahresplan Gruppenstunden</w:t>
      </w:r>
    </w:p>
    <w:p w14:paraId="3718E8C6" w14:textId="622C5A5A" w:rsidR="00DF6E33" w:rsidRPr="00DF6E33" w:rsidRDefault="00DF6E33" w:rsidP="00B07F33">
      <w:pPr>
        <w:rPr>
          <w:rFonts w:ascii="Jubla Hand" w:hAnsi="Jubla Hand"/>
          <w:sz w:val="14"/>
          <w:szCs w:val="14"/>
        </w:rPr>
      </w:pPr>
    </w:p>
    <w:p w14:paraId="76050155" w14:textId="5699EE7F" w:rsidR="00DF6E33" w:rsidRPr="00437CF0" w:rsidRDefault="00DF6E33">
      <w:pPr>
        <w:rPr>
          <w:rFonts w:ascii="Century Gothic" w:hAnsi="Century Gothic"/>
          <w:sz w:val="28"/>
          <w:szCs w:val="28"/>
        </w:rPr>
      </w:pPr>
      <w:r w:rsidRPr="00437CF0">
        <w:rPr>
          <w:rFonts w:ascii="Century Gothic" w:hAnsi="Century Gothic"/>
          <w:b/>
          <w:bCs/>
          <w:sz w:val="28"/>
          <w:szCs w:val="28"/>
        </w:rPr>
        <w:t>Gruppe</w:t>
      </w:r>
      <w:r w:rsidR="009C06E6" w:rsidRPr="00437CF0">
        <w:rPr>
          <w:rFonts w:ascii="Century Gothic" w:hAnsi="Century Gothic"/>
          <w:b/>
          <w:bCs/>
          <w:sz w:val="28"/>
          <w:szCs w:val="28"/>
        </w:rPr>
        <w:t>nname</w:t>
      </w:r>
      <w:r w:rsidRPr="00437CF0">
        <w:rPr>
          <w:rFonts w:ascii="Century Gothic" w:hAnsi="Century Gothic"/>
          <w:b/>
          <w:bCs/>
          <w:sz w:val="28"/>
          <w:szCs w:val="28"/>
        </w:rPr>
        <w:t>:</w:t>
      </w:r>
      <w:r w:rsidRPr="00B93862">
        <w:rPr>
          <w:b/>
          <w:bCs/>
        </w:rPr>
        <w:t xml:space="preserve"> </w:t>
      </w:r>
      <w:r w:rsidR="00437CF0" w:rsidRPr="00437CF0">
        <w:rPr>
          <w:rFonts w:ascii="Century Gothic" w:hAnsi="Century Gothic"/>
          <w:sz w:val="28"/>
          <w:szCs w:val="28"/>
        </w:rPr>
        <w:t>Die Meerjungfrauen</w:t>
      </w:r>
    </w:p>
    <w:p w14:paraId="515BAA0B" w14:textId="0411BE4D" w:rsidR="00DF6E33" w:rsidRPr="00437CF0" w:rsidRDefault="00DF6E33">
      <w:pPr>
        <w:rPr>
          <w:b/>
          <w:bCs/>
        </w:rPr>
      </w:pPr>
      <w:r w:rsidRPr="00437CF0">
        <w:rPr>
          <w:rFonts w:ascii="Century Gothic" w:hAnsi="Century Gothic"/>
          <w:b/>
          <w:bCs/>
          <w:sz w:val="28"/>
          <w:szCs w:val="28"/>
        </w:rPr>
        <w:t>Klassenstufe:</w:t>
      </w:r>
      <w:r w:rsidR="00437CF0" w:rsidRPr="00437CF0">
        <w:rPr>
          <w:b/>
          <w:bCs/>
        </w:rPr>
        <w:t xml:space="preserve"> </w:t>
      </w:r>
      <w:r w:rsidR="00AF5DD4">
        <w:rPr>
          <w:rFonts w:ascii="Century Gothic" w:hAnsi="Century Gothic"/>
          <w:sz w:val="28"/>
          <w:szCs w:val="28"/>
        </w:rPr>
        <w:t>6</w:t>
      </w:r>
      <w:r w:rsidR="00437CF0" w:rsidRPr="00437CF0">
        <w:rPr>
          <w:rFonts w:ascii="Century Gothic" w:hAnsi="Century Gothic"/>
          <w:sz w:val="28"/>
          <w:szCs w:val="28"/>
        </w:rPr>
        <w:t>. Klasse</w:t>
      </w:r>
    </w:p>
    <w:p w14:paraId="303D7314" w14:textId="203200B3" w:rsidR="00DF6E33" w:rsidRPr="00DF6E33" w:rsidRDefault="00DF6E33" w:rsidP="00DF6E33">
      <w:pPr>
        <w:rPr>
          <w:rFonts w:ascii="Century Gothic" w:hAnsi="Century Gothic"/>
          <w:sz w:val="28"/>
          <w:szCs w:val="28"/>
        </w:rPr>
      </w:pPr>
      <w:r w:rsidRPr="00B93862">
        <w:rPr>
          <w:rFonts w:ascii="Century Gothic" w:hAnsi="Century Gothic"/>
          <w:b/>
          <w:bCs/>
          <w:sz w:val="28"/>
          <w:szCs w:val="28"/>
        </w:rPr>
        <w:t>Gruppenleiterinnen</w:t>
      </w:r>
      <w:r>
        <w:rPr>
          <w:rFonts w:ascii="Century Gothic" w:hAnsi="Century Gothic"/>
          <w:sz w:val="28"/>
          <w:szCs w:val="28"/>
        </w:rPr>
        <w:t>:</w:t>
      </w:r>
      <w:r w:rsidR="00437CF0">
        <w:rPr>
          <w:rFonts w:ascii="Century Gothic" w:hAnsi="Century Gothic"/>
          <w:sz w:val="28"/>
          <w:szCs w:val="28"/>
        </w:rPr>
        <w:t xml:space="preserve"> Franc</w:t>
      </w:r>
      <w:r w:rsidR="00AF5DD4">
        <w:rPr>
          <w:rFonts w:ascii="Century Gothic" w:hAnsi="Century Gothic"/>
          <w:sz w:val="28"/>
          <w:szCs w:val="28"/>
        </w:rPr>
        <w:t xml:space="preserve">a und Sina </w:t>
      </w:r>
    </w:p>
    <w:p w14:paraId="0D9492B3" w14:textId="6E43061A" w:rsidR="00DF6E33" w:rsidRDefault="00DF6E33">
      <w:pPr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0"/>
      </w:tblGrid>
      <w:tr w:rsidR="00DF6E33" w14:paraId="1FC3DFFB" w14:textId="77777777" w:rsidTr="00DF6E33">
        <w:trPr>
          <w:trHeight w:val="468"/>
        </w:trPr>
        <w:tc>
          <w:tcPr>
            <w:tcW w:w="2972" w:type="dxa"/>
            <w:shd w:val="clear" w:color="auto" w:fill="283583"/>
            <w:vAlign w:val="center"/>
          </w:tcPr>
          <w:p w14:paraId="0FA50141" w14:textId="2ECF8307" w:rsidR="00DF6E33" w:rsidRPr="00DF6E33" w:rsidRDefault="00DF6E33" w:rsidP="00DF6E3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F6E33">
              <w:rPr>
                <w:rFonts w:ascii="Century Gothic" w:hAnsi="Century Gothic"/>
                <w:b/>
                <w:bCs/>
              </w:rPr>
              <w:t>Datum</w:t>
            </w:r>
          </w:p>
        </w:tc>
        <w:tc>
          <w:tcPr>
            <w:tcW w:w="6080" w:type="dxa"/>
            <w:shd w:val="clear" w:color="auto" w:fill="283583"/>
            <w:vAlign w:val="center"/>
          </w:tcPr>
          <w:p w14:paraId="482DCAA4" w14:textId="6CD94D3C" w:rsidR="00DF6E33" w:rsidRPr="00DF6E33" w:rsidRDefault="00DF6E33" w:rsidP="00DF6E3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F6E33">
              <w:rPr>
                <w:rFonts w:ascii="Century Gothic" w:hAnsi="Century Gothic"/>
                <w:b/>
                <w:bCs/>
              </w:rPr>
              <w:t>Gruppenstunde</w:t>
            </w:r>
          </w:p>
        </w:tc>
      </w:tr>
      <w:tr w:rsidR="00DF6E33" w14:paraId="411E1D80" w14:textId="77777777" w:rsidTr="00DF6E33">
        <w:trPr>
          <w:trHeight w:val="1520"/>
        </w:trPr>
        <w:tc>
          <w:tcPr>
            <w:tcW w:w="2972" w:type="dxa"/>
            <w:vAlign w:val="center"/>
          </w:tcPr>
          <w:p w14:paraId="387450F6" w14:textId="0312B3D7" w:rsidR="00DF6E33" w:rsidRPr="00D73982" w:rsidRDefault="00437CF0" w:rsidP="00DF6E3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</w:t>
            </w:r>
            <w:r w:rsidR="000E614E">
              <w:rPr>
                <w:rFonts w:ascii="Century Gothic" w:hAnsi="Century Gothic"/>
                <w:sz w:val="36"/>
                <w:szCs w:val="36"/>
              </w:rPr>
              <w:t>6</w:t>
            </w:r>
            <w:r>
              <w:rPr>
                <w:rFonts w:ascii="Century Gothic" w:hAnsi="Century Gothic"/>
                <w:sz w:val="36"/>
                <w:szCs w:val="36"/>
              </w:rPr>
              <w:t>.</w:t>
            </w:r>
            <w:r w:rsidR="000E614E">
              <w:rPr>
                <w:rFonts w:ascii="Century Gothic" w:hAnsi="Century Gothic"/>
                <w:sz w:val="36"/>
                <w:szCs w:val="36"/>
              </w:rPr>
              <w:t>10</w:t>
            </w:r>
            <w:r>
              <w:rPr>
                <w:rFonts w:ascii="Century Gothic" w:hAnsi="Century Gothic"/>
                <w:sz w:val="36"/>
                <w:szCs w:val="36"/>
              </w:rPr>
              <w:t>.202</w:t>
            </w:r>
            <w:r w:rsidR="000E614E">
              <w:rPr>
                <w:rFonts w:ascii="Century Gothic" w:hAnsi="Century Gothic"/>
                <w:sz w:val="36"/>
                <w:szCs w:val="36"/>
              </w:rPr>
              <w:t>4</w:t>
            </w:r>
          </w:p>
        </w:tc>
        <w:tc>
          <w:tcPr>
            <w:tcW w:w="6080" w:type="dxa"/>
            <w:vAlign w:val="center"/>
          </w:tcPr>
          <w:p w14:paraId="6152D0B8" w14:textId="55F4D4D5" w:rsidR="00DF6E33" w:rsidRPr="00D73982" w:rsidRDefault="00AC668F" w:rsidP="00DF6E33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Fajita</w:t>
            </w:r>
            <w:r w:rsidR="00A13E38">
              <w:rPr>
                <w:rFonts w:ascii="Century Gothic" w:hAnsi="Century Gothic"/>
                <w:sz w:val="36"/>
                <w:szCs w:val="36"/>
              </w:rPr>
              <w:t xml:space="preserve"> Mittag </w:t>
            </w:r>
          </w:p>
        </w:tc>
      </w:tr>
      <w:tr w:rsidR="00DF6E33" w14:paraId="25FA1BD5" w14:textId="77777777" w:rsidTr="00DF6E33">
        <w:trPr>
          <w:trHeight w:val="1520"/>
        </w:trPr>
        <w:tc>
          <w:tcPr>
            <w:tcW w:w="2972" w:type="dxa"/>
            <w:vAlign w:val="center"/>
          </w:tcPr>
          <w:p w14:paraId="3B5E9E9A" w14:textId="368D3FC9" w:rsidR="00DF6E33" w:rsidRDefault="008619D4" w:rsidP="00DF6E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30</w:t>
            </w:r>
            <w:r w:rsidR="00437CF0" w:rsidRPr="00437CF0">
              <w:rPr>
                <w:rFonts w:ascii="Century Gothic" w:hAnsi="Century Gothic"/>
                <w:sz w:val="36"/>
                <w:szCs w:val="36"/>
              </w:rPr>
              <w:t>.</w:t>
            </w:r>
            <w:r>
              <w:rPr>
                <w:rFonts w:ascii="Century Gothic" w:hAnsi="Century Gothic"/>
                <w:sz w:val="36"/>
                <w:szCs w:val="36"/>
              </w:rPr>
              <w:t>11</w:t>
            </w:r>
            <w:r w:rsidR="00437CF0" w:rsidRPr="00437CF0">
              <w:rPr>
                <w:rFonts w:ascii="Century Gothic" w:hAnsi="Century Gothic"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</w:p>
        </w:tc>
        <w:tc>
          <w:tcPr>
            <w:tcW w:w="6080" w:type="dxa"/>
            <w:vAlign w:val="center"/>
          </w:tcPr>
          <w:p w14:paraId="37F75163" w14:textId="2A0FF58D" w:rsidR="00DF6E33" w:rsidRDefault="00FE7734" w:rsidP="00DF6E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Beaut</w:t>
            </w:r>
            <w:r w:rsidR="00A13E38">
              <w:rPr>
                <w:rFonts w:ascii="Century Gothic" w:hAnsi="Century Gothic"/>
                <w:sz w:val="36"/>
                <w:szCs w:val="36"/>
              </w:rPr>
              <w:t xml:space="preserve">y und Basteln </w:t>
            </w:r>
            <w:r w:rsidR="00B3230F">
              <w:rPr>
                <w:rFonts w:ascii="Century Gothic" w:hAnsi="Century Gothic"/>
                <w:sz w:val="36"/>
                <w:szCs w:val="36"/>
              </w:rPr>
              <w:t xml:space="preserve">(Nachmittag) </w:t>
            </w:r>
          </w:p>
        </w:tc>
      </w:tr>
      <w:tr w:rsidR="00DF6E33" w14:paraId="357AA8FD" w14:textId="77777777" w:rsidTr="00DF6E33">
        <w:trPr>
          <w:trHeight w:val="1520"/>
        </w:trPr>
        <w:tc>
          <w:tcPr>
            <w:tcW w:w="2972" w:type="dxa"/>
            <w:vAlign w:val="center"/>
          </w:tcPr>
          <w:p w14:paraId="070A7E31" w14:textId="2E5669CD" w:rsidR="00DF6E33" w:rsidRDefault="00F47AB4" w:rsidP="00DF6E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18</w:t>
            </w:r>
            <w:r w:rsidR="00E423F2">
              <w:rPr>
                <w:rFonts w:ascii="Century Gothic" w:hAnsi="Century Gothic"/>
                <w:sz w:val="36"/>
                <w:szCs w:val="36"/>
              </w:rPr>
              <w:t>.0</w:t>
            </w: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="00437CF0" w:rsidRPr="00437CF0">
              <w:rPr>
                <w:rFonts w:ascii="Century Gothic" w:hAnsi="Century Gothic"/>
                <w:sz w:val="36"/>
                <w:szCs w:val="36"/>
              </w:rPr>
              <w:t>.202</w:t>
            </w:r>
            <w:r w:rsidR="00E93B8A">
              <w:rPr>
                <w:rFonts w:ascii="Century Gothic" w:hAnsi="Century Gothic"/>
                <w:sz w:val="36"/>
                <w:szCs w:val="36"/>
              </w:rPr>
              <w:t>5</w:t>
            </w:r>
          </w:p>
        </w:tc>
        <w:tc>
          <w:tcPr>
            <w:tcW w:w="6080" w:type="dxa"/>
            <w:vAlign w:val="center"/>
          </w:tcPr>
          <w:p w14:paraId="3897E00A" w14:textId="0CFFAC78" w:rsidR="00DF6E33" w:rsidRDefault="00F47AB4" w:rsidP="00DF6E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Winter Tag </w:t>
            </w:r>
            <w:r w:rsidR="00FE7734">
              <w:rPr>
                <w:rFonts w:ascii="Century Gothic" w:hAnsi="Century Gothic"/>
                <w:sz w:val="36"/>
                <w:szCs w:val="36"/>
              </w:rPr>
              <w:t>(Ski fahren</w:t>
            </w:r>
            <w:r w:rsidR="00CA02F4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="00CA02F4" w:rsidRPr="00CA02F4">
              <w:rPr>
                <w:rFonts w:ascii="Century Gothic" w:hAnsi="Century Gothic"/>
                <w:sz w:val="36"/>
                <w:szCs w:val="36"/>
              </w:rPr>
              <w:sym w:font="Wingdings" w:char="F0E0"/>
            </w:r>
            <w:r w:rsidR="00CA02F4">
              <w:rPr>
                <w:rFonts w:ascii="Century Gothic" w:hAnsi="Century Gothic"/>
                <w:sz w:val="36"/>
                <w:szCs w:val="36"/>
              </w:rPr>
              <w:t xml:space="preserve"> ganzer Tag)</w:t>
            </w:r>
          </w:p>
        </w:tc>
      </w:tr>
      <w:tr w:rsidR="00DF6E33" w14:paraId="779F765A" w14:textId="77777777" w:rsidTr="00DF6E33">
        <w:trPr>
          <w:trHeight w:val="1520"/>
        </w:trPr>
        <w:tc>
          <w:tcPr>
            <w:tcW w:w="2972" w:type="dxa"/>
            <w:vAlign w:val="center"/>
          </w:tcPr>
          <w:p w14:paraId="3DB1C515" w14:textId="32BA1620" w:rsidR="00DF6E33" w:rsidRDefault="00E93B8A" w:rsidP="00DF6E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22</w:t>
            </w:r>
            <w:r w:rsidR="00437CF0" w:rsidRPr="00437CF0">
              <w:rPr>
                <w:rFonts w:ascii="Century Gothic" w:hAnsi="Century Gothic"/>
                <w:sz w:val="36"/>
                <w:szCs w:val="36"/>
              </w:rPr>
              <w:t>.0</w:t>
            </w:r>
            <w:r>
              <w:rPr>
                <w:rFonts w:ascii="Century Gothic" w:hAnsi="Century Gothic"/>
                <w:sz w:val="36"/>
                <w:szCs w:val="36"/>
              </w:rPr>
              <w:t>3</w:t>
            </w:r>
            <w:r w:rsidR="00437CF0" w:rsidRPr="00437CF0">
              <w:rPr>
                <w:rFonts w:ascii="Century Gothic" w:hAnsi="Century Gothic"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sz w:val="36"/>
                <w:szCs w:val="36"/>
              </w:rPr>
              <w:t>5</w:t>
            </w:r>
          </w:p>
        </w:tc>
        <w:tc>
          <w:tcPr>
            <w:tcW w:w="6080" w:type="dxa"/>
            <w:vAlign w:val="center"/>
          </w:tcPr>
          <w:p w14:paraId="67E281EE" w14:textId="7D23BAE6" w:rsidR="00DF6E33" w:rsidRPr="008B2CB9" w:rsidRDefault="006C1273" w:rsidP="00DF6E33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Moosbad </w:t>
            </w:r>
            <w:r w:rsidR="00CA02F4">
              <w:rPr>
                <w:rFonts w:ascii="Century Gothic" w:hAnsi="Century Gothic"/>
                <w:sz w:val="36"/>
                <w:szCs w:val="36"/>
              </w:rPr>
              <w:t>(Nachmittag)</w:t>
            </w:r>
          </w:p>
        </w:tc>
      </w:tr>
      <w:tr w:rsidR="00DF6E33" w14:paraId="523F5634" w14:textId="77777777" w:rsidTr="00DF6E33">
        <w:trPr>
          <w:trHeight w:val="1520"/>
        </w:trPr>
        <w:tc>
          <w:tcPr>
            <w:tcW w:w="2972" w:type="dxa"/>
            <w:vAlign w:val="center"/>
          </w:tcPr>
          <w:p w14:paraId="1D8C32F4" w14:textId="4FF8129A" w:rsidR="00DF6E33" w:rsidRDefault="00E21E3F" w:rsidP="00DF6E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24</w:t>
            </w:r>
            <w:r w:rsidR="008B2CB9" w:rsidRPr="008B2CB9">
              <w:rPr>
                <w:rFonts w:ascii="Century Gothic" w:hAnsi="Century Gothic"/>
                <w:sz w:val="36"/>
                <w:szCs w:val="36"/>
              </w:rPr>
              <w:t>.0</w:t>
            </w:r>
            <w:r>
              <w:rPr>
                <w:rFonts w:ascii="Century Gothic" w:hAnsi="Century Gothic"/>
                <w:sz w:val="36"/>
                <w:szCs w:val="36"/>
              </w:rPr>
              <w:t>5</w:t>
            </w:r>
            <w:r w:rsidR="008B2CB9" w:rsidRPr="008B2CB9">
              <w:rPr>
                <w:rFonts w:ascii="Century Gothic" w:hAnsi="Century Gothic"/>
                <w:sz w:val="36"/>
                <w:szCs w:val="36"/>
              </w:rPr>
              <w:t>.202</w:t>
            </w:r>
            <w:r w:rsidR="00EC5301">
              <w:rPr>
                <w:rFonts w:ascii="Century Gothic" w:hAnsi="Century Gothic"/>
                <w:sz w:val="36"/>
                <w:szCs w:val="36"/>
              </w:rPr>
              <w:t>5</w:t>
            </w:r>
          </w:p>
        </w:tc>
        <w:tc>
          <w:tcPr>
            <w:tcW w:w="6080" w:type="dxa"/>
            <w:vAlign w:val="center"/>
          </w:tcPr>
          <w:p w14:paraId="268B8A24" w14:textId="6F42FFB4" w:rsidR="00DF6E33" w:rsidRDefault="00B77848" w:rsidP="00DF6E33">
            <w:pPr>
              <w:rPr>
                <w:rFonts w:ascii="Century Gothic" w:hAnsi="Century Gothic"/>
              </w:rPr>
            </w:pPr>
            <w:r w:rsidRPr="00A13E38">
              <w:rPr>
                <w:rFonts w:ascii="Century Gothic" w:hAnsi="Century Gothic"/>
                <w:sz w:val="36"/>
                <w:szCs w:val="36"/>
              </w:rPr>
              <w:t>Outdoor Na</w:t>
            </w:r>
            <w:r w:rsidR="00A13E38">
              <w:rPr>
                <w:rFonts w:ascii="Century Gothic" w:hAnsi="Century Gothic"/>
                <w:sz w:val="36"/>
                <w:szCs w:val="36"/>
              </w:rPr>
              <w:t>ch</w:t>
            </w:r>
            <w:r w:rsidRPr="00A13E38">
              <w:rPr>
                <w:rFonts w:ascii="Century Gothic" w:hAnsi="Century Gothic"/>
                <w:sz w:val="36"/>
                <w:szCs w:val="36"/>
              </w:rPr>
              <w:t>mittag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14:paraId="0A5CF99A" w14:textId="7FA49890" w:rsidR="00DF6E33" w:rsidRPr="00DF6E33" w:rsidRDefault="00B9386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1B3F319A" wp14:editId="3EA1FF45">
            <wp:simplePos x="0" y="0"/>
            <wp:positionH relativeFrom="page">
              <wp:posOffset>-89096</wp:posOffset>
            </wp:positionH>
            <wp:positionV relativeFrom="paragraph">
              <wp:posOffset>500918</wp:posOffset>
            </wp:positionV>
            <wp:extent cx="7699575" cy="1520042"/>
            <wp:effectExtent l="0" t="0" r="0" b="4445"/>
            <wp:wrapNone/>
            <wp:docPr id="4818948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575" cy="1520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E33" w:rsidRPr="00DF6E3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41D09" w14:textId="77777777" w:rsidR="0019269E" w:rsidRDefault="0019269E" w:rsidP="00DF6E33">
      <w:pPr>
        <w:spacing w:after="0" w:line="240" w:lineRule="auto"/>
      </w:pPr>
      <w:r>
        <w:separator/>
      </w:r>
    </w:p>
  </w:endnote>
  <w:endnote w:type="continuationSeparator" w:id="0">
    <w:p w14:paraId="588F49D7" w14:textId="77777777" w:rsidR="0019269E" w:rsidRDefault="0019269E" w:rsidP="00DF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bla Hand">
    <w:altName w:val="Calibri"/>
    <w:charset w:val="00"/>
    <w:family w:val="auto"/>
    <w:pitch w:val="variable"/>
    <w:sig w:usb0="A000002F" w:usb1="00000052" w:usb2="00000000" w:usb3="00000000" w:csb0="00000003" w:csb1="00000000"/>
  </w:font>
  <w:font w:name="Helvetica LT Std Con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E510" w14:textId="14E7BAA0" w:rsidR="00DF6E33" w:rsidRPr="00B93862" w:rsidRDefault="00DF6E33">
    <w:pPr>
      <w:pStyle w:val="Fuzeile"/>
      <w:rPr>
        <w:rFonts w:ascii="Century Gothic" w:hAnsi="Century Gothic"/>
        <w:sz w:val="24"/>
        <w:szCs w:val="24"/>
      </w:rPr>
    </w:pPr>
    <w:r w:rsidRPr="00B93862">
      <w:rPr>
        <w:rFonts w:ascii="Century Gothic" w:hAnsi="Century Gothic"/>
        <w:sz w:val="24"/>
        <w:szCs w:val="24"/>
      </w:rPr>
      <w:t>Jahresplan Gruppenstunden</w:t>
    </w:r>
    <w:r w:rsidRPr="00B93862">
      <w:rPr>
        <w:rFonts w:ascii="Century Gothic" w:hAnsi="Century Gothic"/>
        <w:sz w:val="24"/>
        <w:szCs w:val="24"/>
      </w:rPr>
      <w:tab/>
    </w:r>
    <w:r w:rsidRPr="00B93862">
      <w:rPr>
        <w:rFonts w:ascii="Century Gothic" w:hAnsi="Century Gothic"/>
        <w:sz w:val="24"/>
        <w:szCs w:val="24"/>
      </w:rPr>
      <w:tab/>
      <w:t>Blauring Bürglen/062023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6AFB2" w14:textId="77777777" w:rsidR="0019269E" w:rsidRDefault="0019269E" w:rsidP="00DF6E33">
      <w:pPr>
        <w:spacing w:after="0" w:line="240" w:lineRule="auto"/>
      </w:pPr>
      <w:r>
        <w:separator/>
      </w:r>
    </w:p>
  </w:footnote>
  <w:footnote w:type="continuationSeparator" w:id="0">
    <w:p w14:paraId="7A2FA847" w14:textId="77777777" w:rsidR="0019269E" w:rsidRDefault="0019269E" w:rsidP="00DF6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33"/>
    <w:rsid w:val="00085585"/>
    <w:rsid w:val="000E614E"/>
    <w:rsid w:val="0019269E"/>
    <w:rsid w:val="002142B0"/>
    <w:rsid w:val="00267CD1"/>
    <w:rsid w:val="00393012"/>
    <w:rsid w:val="00437CF0"/>
    <w:rsid w:val="006C1273"/>
    <w:rsid w:val="0078382B"/>
    <w:rsid w:val="00813068"/>
    <w:rsid w:val="008619D4"/>
    <w:rsid w:val="008B2CB9"/>
    <w:rsid w:val="008D12E9"/>
    <w:rsid w:val="009B4298"/>
    <w:rsid w:val="009C06E6"/>
    <w:rsid w:val="00A13E38"/>
    <w:rsid w:val="00AB430C"/>
    <w:rsid w:val="00AC668F"/>
    <w:rsid w:val="00AF5DD4"/>
    <w:rsid w:val="00B07F33"/>
    <w:rsid w:val="00B3230F"/>
    <w:rsid w:val="00B77848"/>
    <w:rsid w:val="00B93862"/>
    <w:rsid w:val="00CA02F4"/>
    <w:rsid w:val="00D73982"/>
    <w:rsid w:val="00DF6E33"/>
    <w:rsid w:val="00E21E3F"/>
    <w:rsid w:val="00E423F2"/>
    <w:rsid w:val="00E93B8A"/>
    <w:rsid w:val="00EC5301"/>
    <w:rsid w:val="00F47AB4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C1820"/>
  <w15:chartTrackingRefBased/>
  <w15:docId w15:val="{705AECB7-0C91-45AE-B9C2-60D6482D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6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6E33"/>
  </w:style>
  <w:style w:type="paragraph" w:styleId="Fuzeile">
    <w:name w:val="footer"/>
    <w:basedOn w:val="Standard"/>
    <w:link w:val="FuzeileZchn"/>
    <w:uiPriority w:val="99"/>
    <w:unhideWhenUsed/>
    <w:rsid w:val="00DF6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6E33"/>
  </w:style>
  <w:style w:type="table" w:styleId="Tabellenraster">
    <w:name w:val="Table Grid"/>
    <w:basedOn w:val="NormaleTabelle"/>
    <w:uiPriority w:val="39"/>
    <w:rsid w:val="00DF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AA6C-58EE-408B-932E-AFDE2E29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Brand</dc:creator>
  <cp:keywords/>
  <dc:description/>
  <cp:lastModifiedBy>s g</cp:lastModifiedBy>
  <cp:revision>16</cp:revision>
  <dcterms:created xsi:type="dcterms:W3CDTF">2024-08-28T12:54:00Z</dcterms:created>
  <dcterms:modified xsi:type="dcterms:W3CDTF">2024-08-28T16:15:00Z</dcterms:modified>
</cp:coreProperties>
</file>