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D1EBF" w:rsidRDefault="00DD1EBF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E0220" w:rsidRDefault="00FE0220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F1183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0F1183">
        <w:rPr>
          <w:rFonts w:ascii="Century Gothic" w:hAnsi="Century Gothic"/>
          <w:sz w:val="20"/>
          <w:szCs w:val="20"/>
        </w:rPr>
        <w:t>Jungwacht Blauring Kanton Zürich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Kantonsleitung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Birmensdorferstrasse 50</w:t>
      </w:r>
    </w:p>
    <w:p w:rsidR="008609CD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8004 Zürich</w:t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Pr="00464268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 xml:space="preserve">Zürich, </w: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begin"/>
      </w:r>
      <w:r w:rsidRPr="00464268">
        <w:rPr>
          <w:rFonts w:ascii="Century Gothic" w:hAnsi="Century Gothic"/>
          <w:color w:val="FF0000"/>
          <w:sz w:val="20"/>
          <w:szCs w:val="20"/>
        </w:rPr>
        <w:instrText xml:space="preserve"> TIME \@ "d. MMMM yyyy" </w:instrTex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separate"/>
      </w:r>
      <w:r w:rsidR="00464268" w:rsidRPr="00464268">
        <w:rPr>
          <w:rFonts w:ascii="Century Gothic" w:hAnsi="Century Gothic"/>
          <w:noProof/>
          <w:color w:val="FF0000"/>
          <w:sz w:val="20"/>
          <w:szCs w:val="20"/>
        </w:rPr>
        <w:t>12. Januar 2023</w:t>
      </w:r>
      <w:r w:rsidRPr="00464268">
        <w:rPr>
          <w:rFonts w:ascii="Century Gothic" w:hAnsi="Century Gothic"/>
          <w:color w:val="FF0000"/>
          <w:sz w:val="20"/>
          <w:szCs w:val="20"/>
        </w:rPr>
        <w:fldChar w:fldCharType="end"/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609CD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Antrag an die Kantonskonferenz vom </w:t>
      </w:r>
      <w:r w:rsidRPr="009E1B4A">
        <w:rPr>
          <w:rFonts w:ascii="Century Gothic" w:hAnsi="Century Gothic"/>
          <w:b/>
          <w:color w:val="FF0000"/>
          <w:sz w:val="20"/>
          <w:szCs w:val="20"/>
        </w:rPr>
        <w:t>XX.XX.20XX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Scharstatuten von </w:t>
      </w:r>
      <w:r w:rsidRPr="009E1B4A">
        <w:rPr>
          <w:rFonts w:ascii="Century Gothic" w:hAnsi="Century Gothic"/>
          <w:b/>
          <w:color w:val="FF0000"/>
          <w:sz w:val="20"/>
          <w:szCs w:val="20"/>
        </w:rPr>
        <w:t>Jungwacht Blauring XXX</w:t>
      </w: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609CD" w:rsidRDefault="008609CD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Kantonsleitung</w:t>
      </w:r>
    </w:p>
    <w:p w:rsidR="00464268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Liebe Delegierten der Kantonskonferenz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Hiermit stellt </w:t>
      </w:r>
      <w:r w:rsidRPr="009E1B4A">
        <w:rPr>
          <w:rFonts w:ascii="Century Gothic" w:hAnsi="Century Gothic"/>
          <w:color w:val="FF0000"/>
          <w:sz w:val="20"/>
          <w:szCs w:val="20"/>
        </w:rPr>
        <w:t>Jungwacht Blauring XXX</w:t>
      </w:r>
      <w:r>
        <w:rPr>
          <w:rFonts w:ascii="Century Gothic" w:hAnsi="Century Gothic"/>
          <w:sz w:val="20"/>
          <w:szCs w:val="20"/>
        </w:rPr>
        <w:t xml:space="preserve"> der Kantonskonferenz von Jungwacht Blauring Kanton Zürich vom </w:t>
      </w:r>
      <w:r w:rsidRPr="009E1B4A">
        <w:rPr>
          <w:rFonts w:ascii="Century Gothic" w:hAnsi="Century Gothic"/>
          <w:color w:val="FF0000"/>
          <w:sz w:val="20"/>
          <w:szCs w:val="20"/>
        </w:rPr>
        <w:t xml:space="preserve">XX. Monat 20XX </w:t>
      </w:r>
      <w:r>
        <w:rPr>
          <w:rFonts w:ascii="Century Gothic" w:hAnsi="Century Gothic"/>
          <w:sz w:val="20"/>
          <w:szCs w:val="20"/>
        </w:rPr>
        <w:t xml:space="preserve">den Antrag, unsere Statuten vom </w:t>
      </w:r>
      <w:r w:rsidRPr="009E1B4A">
        <w:rPr>
          <w:rFonts w:ascii="Century Gothic" w:hAnsi="Century Gothic"/>
          <w:color w:val="FF0000"/>
          <w:sz w:val="20"/>
          <w:szCs w:val="20"/>
        </w:rPr>
        <w:t xml:space="preserve">XX. Monat 20XX </w:t>
      </w:r>
      <w:r>
        <w:rPr>
          <w:rFonts w:ascii="Century Gothic" w:hAnsi="Century Gothic"/>
          <w:sz w:val="20"/>
          <w:szCs w:val="20"/>
        </w:rPr>
        <w:t>(Datum der Gründungsversammlung) zu genehmigen und damit unseren Verein in den Kantonalverein von Jungwacht Blauring Kanton Zürich aufzunehmen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.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Die vorliegenden Statuten wurden von Jungwacht Blauring Kanton Zürich geprüft und für in Ordnung empfunden. An der Gründungsversammlung vom </w:t>
      </w:r>
      <w:r w:rsidRPr="009E1B4A">
        <w:rPr>
          <w:rFonts w:ascii="Century Gothic" w:hAnsi="Century Gothic"/>
          <w:color w:val="FF0000"/>
          <w:sz w:val="20"/>
          <w:szCs w:val="20"/>
        </w:rPr>
        <w:t xml:space="preserve">XX. Monat 20XX </w:t>
      </w:r>
      <w:r>
        <w:rPr>
          <w:rFonts w:ascii="Century Gothic" w:hAnsi="Century Gothic"/>
          <w:sz w:val="20"/>
          <w:szCs w:val="20"/>
        </w:rPr>
        <w:t xml:space="preserve">wurden sie durch die Mitglieder von </w:t>
      </w:r>
      <w:r w:rsidRPr="009E1B4A">
        <w:rPr>
          <w:rFonts w:ascii="Century Gothic" w:hAnsi="Century Gothic"/>
          <w:color w:val="FF0000"/>
          <w:sz w:val="20"/>
          <w:szCs w:val="20"/>
        </w:rPr>
        <w:t xml:space="preserve">Jungwacht Blauring XXX </w:t>
      </w:r>
      <w:r>
        <w:rPr>
          <w:rFonts w:ascii="Century Gothic" w:hAnsi="Century Gothic"/>
          <w:sz w:val="20"/>
          <w:szCs w:val="20"/>
        </w:rPr>
        <w:t>genehmigt und treten per sofort in Kraft.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E1B4A">
        <w:rPr>
          <w:rFonts w:ascii="Century Gothic" w:hAnsi="Century Gothic"/>
          <w:color w:val="FF0000"/>
          <w:sz w:val="20"/>
          <w:szCs w:val="20"/>
        </w:rPr>
        <w:t xml:space="preserve">Jungwacht Blauring XXX </w:t>
      </w:r>
      <w:r>
        <w:rPr>
          <w:rFonts w:ascii="Century Gothic" w:hAnsi="Century Gothic"/>
          <w:sz w:val="20"/>
          <w:szCs w:val="20"/>
        </w:rPr>
        <w:t>hält sich vor, eventuelle Rechtschreibfehler ohne erneuten Antrag zu korrigieren.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Bei Fragen steht </w:t>
      </w:r>
      <w:r w:rsidRPr="009E1B4A">
        <w:rPr>
          <w:rFonts w:ascii="Century Gothic" w:hAnsi="Century Gothic"/>
          <w:color w:val="FF0000"/>
          <w:sz w:val="20"/>
          <w:szCs w:val="20"/>
        </w:rPr>
        <w:t xml:space="preserve">Erika Musterfrau, Scharleiterin von Jungwacht </w:t>
      </w:r>
      <w:r>
        <w:rPr>
          <w:rFonts w:ascii="Century Gothic" w:hAnsi="Century Gothic"/>
          <w:sz w:val="20"/>
          <w:szCs w:val="20"/>
        </w:rPr>
        <w:t>Blauring XXX, gerne zur Verfügung.</w:t>
      </w:r>
    </w:p>
    <w:p w:rsidR="000F1183" w:rsidRDefault="000F1183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9E1B4A" w:rsidP="000F1183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Freund</w:t>
      </w:r>
      <w:r w:rsidR="000F1183">
        <w:rPr>
          <w:rFonts w:ascii="Century Gothic" w:hAnsi="Century Gothic"/>
          <w:sz w:val="20"/>
          <w:szCs w:val="20"/>
        </w:rPr>
        <w:t xml:space="preserve">liche </w:t>
      </w:r>
      <w:r>
        <w:rPr>
          <w:rFonts w:ascii="Century Gothic" w:hAnsi="Century Gothic"/>
          <w:sz w:val="20"/>
          <w:szCs w:val="20"/>
        </w:rPr>
        <w:t>Grüsse</w:t>
      </w: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5103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P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Erika Musterfrau</w:t>
      </w:r>
      <w:r w:rsidRPr="00464268">
        <w:rPr>
          <w:rFonts w:ascii="Century Gothic" w:hAnsi="Century Gothic"/>
          <w:color w:val="FF0000"/>
          <w:sz w:val="20"/>
          <w:szCs w:val="20"/>
        </w:rPr>
        <w:tab/>
        <w:t>Hans Mustermann</w:t>
      </w:r>
    </w:p>
    <w:p w:rsidR="00464268" w:rsidRP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Scharleiterin</w:t>
      </w:r>
      <w:r w:rsidRPr="00464268">
        <w:rPr>
          <w:rFonts w:ascii="Century Gothic" w:hAnsi="Century Gothic"/>
          <w:color w:val="FF0000"/>
          <w:sz w:val="20"/>
          <w:szCs w:val="20"/>
        </w:rPr>
        <w:tab/>
        <w:t>Aktuar</w:t>
      </w: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268" w:rsidRDefault="00464268" w:rsidP="00464268">
      <w:pPr>
        <w:tabs>
          <w:tab w:val="left" w:pos="4536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Beilagen:</w:t>
      </w:r>
    </w:p>
    <w:p w:rsidR="00464268" w:rsidRPr="00464268" w:rsidRDefault="00464268" w:rsidP="00464268">
      <w:pPr>
        <w:pStyle w:val="Listenabsatz"/>
        <w:numPr>
          <w:ilvl w:val="0"/>
          <w:numId w:val="1"/>
        </w:numPr>
        <w:tabs>
          <w:tab w:val="left" w:pos="5103"/>
        </w:tabs>
        <w:spacing w:after="0" w:line="240" w:lineRule="auto"/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464268">
        <w:rPr>
          <w:rFonts w:ascii="Century Gothic" w:hAnsi="Century Gothic"/>
          <w:color w:val="FF0000"/>
          <w:sz w:val="20"/>
          <w:szCs w:val="20"/>
        </w:rPr>
        <w:t>Statuten Jungwacht Blauring XXX</w:t>
      </w:r>
    </w:p>
    <w:sectPr w:rsidR="00464268" w:rsidRPr="004642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CC" w:rsidRDefault="005404CC" w:rsidP="008609CD">
      <w:pPr>
        <w:spacing w:after="0" w:line="240" w:lineRule="auto"/>
      </w:pPr>
      <w:r>
        <w:separator/>
      </w:r>
    </w:p>
  </w:endnote>
  <w:endnote w:type="continuationSeparator" w:id="0">
    <w:p w:rsidR="005404CC" w:rsidRDefault="005404CC" w:rsidP="0086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CC" w:rsidRDefault="005404CC" w:rsidP="008609CD">
      <w:pPr>
        <w:spacing w:after="0" w:line="240" w:lineRule="auto"/>
      </w:pPr>
      <w:r>
        <w:separator/>
      </w:r>
    </w:p>
  </w:footnote>
  <w:footnote w:type="continuationSeparator" w:id="0">
    <w:p w:rsidR="005404CC" w:rsidRDefault="005404CC" w:rsidP="0086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CD" w:rsidRPr="00464268" w:rsidRDefault="008609CD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noProof/>
        <w:color w:val="FF0000"/>
        <w:lang w:eastAsia="de-CH"/>
      </w:rPr>
      <w:drawing>
        <wp:anchor distT="0" distB="0" distL="114300" distR="114300" simplePos="0" relativeHeight="251658240" behindDoc="1" locked="0" layoutInCell="1" allowOverlap="1" wp14:anchorId="1B495284" wp14:editId="66EF4580">
          <wp:simplePos x="0" y="0"/>
          <wp:positionH relativeFrom="margin">
            <wp:align>left</wp:align>
          </wp:positionH>
          <wp:positionV relativeFrom="paragraph">
            <wp:posOffset>-1906</wp:posOffset>
          </wp:positionV>
          <wp:extent cx="1001399" cy="1438275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bla_zuerichalt 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9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EBF" w:rsidRPr="00464268">
      <w:rPr>
        <w:rFonts w:ascii="Century Gothic" w:hAnsi="Century Gothic"/>
        <w:color w:val="FF0000"/>
        <w:sz w:val="18"/>
        <w:szCs w:val="18"/>
      </w:rPr>
      <w:t>Jungwacht Blauring Kanton Zürich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Birmensdorferstrasse 50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8004 Zürich</w:t>
    </w:r>
  </w:p>
  <w:p w:rsidR="00DD1EBF" w:rsidRPr="00464268" w:rsidRDefault="00DD1EBF" w:rsidP="00DD1EBF">
    <w:pPr>
      <w:pStyle w:val="Kopfzeile"/>
      <w:jc w:val="right"/>
      <w:rPr>
        <w:rFonts w:ascii="Century Gothic" w:hAnsi="Century Gothic"/>
        <w:color w:val="FF0000"/>
        <w:sz w:val="18"/>
        <w:szCs w:val="18"/>
      </w:rPr>
    </w:pPr>
    <w:r w:rsidRPr="00464268">
      <w:rPr>
        <w:rFonts w:ascii="Century Gothic" w:hAnsi="Century Gothic"/>
        <w:color w:val="FF0000"/>
        <w:sz w:val="18"/>
        <w:szCs w:val="18"/>
      </w:rPr>
      <w:t>info@jublazueri.ch</w:t>
    </w:r>
  </w:p>
  <w:p w:rsidR="00DD1EBF" w:rsidRPr="00464268" w:rsidRDefault="00DD1EBF" w:rsidP="00DD1EBF">
    <w:pPr>
      <w:pStyle w:val="Kopfzeile"/>
      <w:jc w:val="right"/>
      <w:rPr>
        <w:color w:val="FF0000"/>
      </w:rPr>
    </w:pPr>
    <w:r w:rsidRPr="00464268">
      <w:rPr>
        <w:rFonts w:ascii="Century Gothic" w:hAnsi="Century Gothic"/>
        <w:color w:val="FF0000"/>
        <w:sz w:val="18"/>
        <w:szCs w:val="18"/>
      </w:rPr>
      <w:t>044/266 69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80A"/>
    <w:multiLevelType w:val="hybridMultilevel"/>
    <w:tmpl w:val="1AE87D78"/>
    <w:lvl w:ilvl="0" w:tplc="D7E6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D"/>
    <w:rsid w:val="0006009A"/>
    <w:rsid w:val="000F1183"/>
    <w:rsid w:val="001A6267"/>
    <w:rsid w:val="001E77A6"/>
    <w:rsid w:val="002229B8"/>
    <w:rsid w:val="00464268"/>
    <w:rsid w:val="004855DA"/>
    <w:rsid w:val="005404CC"/>
    <w:rsid w:val="005B4350"/>
    <w:rsid w:val="00646E47"/>
    <w:rsid w:val="00704984"/>
    <w:rsid w:val="008609CD"/>
    <w:rsid w:val="00901BFF"/>
    <w:rsid w:val="009E1B4A"/>
    <w:rsid w:val="00A7014E"/>
    <w:rsid w:val="00C04946"/>
    <w:rsid w:val="00D16384"/>
    <w:rsid w:val="00D16C9C"/>
    <w:rsid w:val="00DD0625"/>
    <w:rsid w:val="00DD1EBF"/>
    <w:rsid w:val="00F2299E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A3E82"/>
  <w15:chartTrackingRefBased/>
  <w15:docId w15:val="{AB2E54F0-B0B5-426B-AAF9-3EC00B9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9CD"/>
  </w:style>
  <w:style w:type="paragraph" w:styleId="Fuzeile">
    <w:name w:val="footer"/>
    <w:basedOn w:val="Standard"/>
    <w:link w:val="FuzeileZchn"/>
    <w:uiPriority w:val="99"/>
    <w:unhideWhenUsed/>
    <w:rsid w:val="0086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9CD"/>
  </w:style>
  <w:style w:type="character" w:styleId="Hyperlink">
    <w:name w:val="Hyperlink"/>
    <w:basedOn w:val="Absatz-Standardschriftart"/>
    <w:uiPriority w:val="99"/>
    <w:unhideWhenUsed/>
    <w:rsid w:val="00DD1E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C257-B117-4D94-99DE-0EEA7F9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Bosshard</dc:creator>
  <cp:keywords/>
  <dc:description/>
  <cp:lastModifiedBy>Nadja Bosshard</cp:lastModifiedBy>
  <cp:revision>2</cp:revision>
  <cp:lastPrinted>2022-12-12T08:35:00Z</cp:lastPrinted>
  <dcterms:created xsi:type="dcterms:W3CDTF">2023-01-12T13:47:00Z</dcterms:created>
  <dcterms:modified xsi:type="dcterms:W3CDTF">2023-01-12T13:47:00Z</dcterms:modified>
</cp:coreProperties>
</file>