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260"/>
        </w:tabs>
        <w:spacing w:after="0" w:line="240" w:lineRule="auto"/>
        <w:ind w:right="54"/>
        <w:rPr>
          <w:smallCaps w:val="1"/>
          <w:sz w:val="52"/>
          <w:szCs w:val="52"/>
        </w:rPr>
      </w:pPr>
      <w:r w:rsidDel="00000000" w:rsidR="00000000" w:rsidRPr="00000000">
        <w:rPr>
          <w:b w:val="1"/>
          <w:smallCaps w:val="1"/>
          <w:sz w:val="52"/>
          <w:szCs w:val="52"/>
          <w:rtl w:val="0"/>
        </w:rPr>
        <w:t xml:space="preserve">J</w:t>
      </w:r>
      <w:r w:rsidDel="00000000" w:rsidR="00000000" w:rsidRPr="00000000">
        <w:rPr>
          <w:smallCaps w:val="1"/>
          <w:sz w:val="52"/>
          <w:szCs w:val="52"/>
          <w:rtl w:val="0"/>
        </w:rPr>
        <w:t xml:space="preserve">ungwacht + </w:t>
      </w:r>
      <w:r w:rsidDel="00000000" w:rsidR="00000000" w:rsidRPr="00000000">
        <w:rPr>
          <w:b w:val="1"/>
          <w:smallCaps w:val="1"/>
          <w:sz w:val="52"/>
          <w:szCs w:val="52"/>
          <w:rtl w:val="0"/>
        </w:rPr>
        <w:t xml:space="preserve">B</w:t>
      </w:r>
      <w:r w:rsidDel="00000000" w:rsidR="00000000" w:rsidRPr="00000000">
        <w:rPr>
          <w:smallCaps w:val="1"/>
          <w:sz w:val="52"/>
          <w:szCs w:val="52"/>
          <w:rtl w:val="0"/>
        </w:rPr>
        <w:t xml:space="preserve">lauring </w:t>
      </w:r>
      <w:r w:rsidDel="00000000" w:rsidR="00000000" w:rsidRPr="00000000">
        <w:rPr>
          <w:b w:val="1"/>
          <w:smallCaps w:val="1"/>
          <w:sz w:val="52"/>
          <w:szCs w:val="52"/>
          <w:rtl w:val="0"/>
        </w:rPr>
        <w:t xml:space="preserve">W</w:t>
      </w:r>
      <w:r w:rsidDel="00000000" w:rsidR="00000000" w:rsidRPr="00000000">
        <w:rPr>
          <w:smallCaps w:val="1"/>
          <w:sz w:val="52"/>
          <w:szCs w:val="52"/>
          <w:rtl w:val="0"/>
        </w:rPr>
        <w:t xml:space="preserve">ald ZH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4336415</wp:posOffset>
            </wp:positionH>
            <wp:positionV relativeFrom="paragraph">
              <wp:posOffset>17145</wp:posOffset>
            </wp:positionV>
            <wp:extent cx="1914525" cy="1972945"/>
            <wp:effectExtent b="0" l="0" r="0" t="0"/>
            <wp:wrapSquare wrapText="bothSides" distB="0" distT="0" distL="114300" distR="114300"/>
            <wp:docPr descr="H:\Joëlle\JuBla\Logo\Logo farbig.jpg" id="2010994634" name="image1.jpg"/>
            <a:graphic>
              <a:graphicData uri="http://schemas.openxmlformats.org/drawingml/2006/picture">
                <pic:pic>
                  <pic:nvPicPr>
                    <pic:cNvPr descr="H:\Joëlle\JuBla\Logo\Logo farbig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72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b w:val="1"/>
          <w:color w:val="008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b w:val="1"/>
          <w:color w:val="008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b w:val="1"/>
          <w:color w:val="008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b w:val="1"/>
          <w:color w:val="008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color w:val="008000"/>
          <w:sz w:val="36"/>
          <w:szCs w:val="36"/>
        </w:rPr>
      </w:pPr>
      <w:r w:rsidDel="00000000" w:rsidR="00000000" w:rsidRPr="00000000">
        <w:rPr>
          <w:b w:val="1"/>
          <w:color w:val="008000"/>
          <w:sz w:val="36"/>
          <w:szCs w:val="36"/>
          <w:rtl w:val="0"/>
        </w:rPr>
        <w:t xml:space="preserve">Herbstweekend 2023</w:t>
      </w:r>
    </w:p>
    <w:p w:rsidR="00000000" w:rsidDel="00000000" w:rsidP="00000000" w:rsidRDefault="00000000" w:rsidRPr="00000000" w14:paraId="00000009">
      <w:pPr>
        <w:spacing w:after="0" w:line="240" w:lineRule="auto"/>
        <w:ind w:right="0"/>
        <w:rPr>
          <w:color w:val="008000"/>
          <w:sz w:val="36"/>
          <w:szCs w:val="36"/>
        </w:rPr>
      </w:pPr>
      <w:r w:rsidDel="00000000" w:rsidR="00000000" w:rsidRPr="00000000">
        <w:rPr>
          <w:color w:val="008000"/>
          <w:sz w:val="36"/>
          <w:szCs w:val="36"/>
          <w:rtl w:val="0"/>
        </w:rPr>
        <w:t xml:space="preserve">29.09. - 01.10.2023</w:t>
      </w:r>
    </w:p>
    <w:p w:rsidR="00000000" w:rsidDel="00000000" w:rsidP="00000000" w:rsidRDefault="00000000" w:rsidRPr="00000000" w14:paraId="0000000A">
      <w:pPr>
        <w:spacing w:after="0" w:line="240" w:lineRule="auto"/>
        <w:ind w:right="196"/>
        <w:jc w:val="right"/>
        <w:rPr>
          <w:color w:val="008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Liebe Jubla-Kids</w:t>
        <w:br w:type="textWrapping"/>
        <w:t xml:space="preserve">Liebe Eltern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Wie schon angekündigt, machen wir dieses Jahr mal wieder ein Herbstweekend.</w:t>
        <w:br w:type="textWrapping"/>
        <w:t xml:space="preserve">Das Wochenende verbringen wir im «Hörnli Huus», also ganz in unserer Nähe. Ihr könnt euch auf ein spannendes und erlebnisreiches Programm freuen!</w:t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Treffpunkt: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Freitag; 29.09.23 </w:t>
      </w:r>
      <w:r w:rsidDel="00000000" w:rsidR="00000000" w:rsidRPr="00000000">
        <w:rPr>
          <w:sz w:val="20"/>
          <w:szCs w:val="20"/>
          <w:rtl w:val="0"/>
        </w:rPr>
        <w:t xml:space="preserve">in der katholischen Kirche um </w:t>
      </w:r>
      <w:r w:rsidDel="00000000" w:rsidR="00000000" w:rsidRPr="00000000">
        <w:rPr>
          <w:b w:val="1"/>
          <w:sz w:val="20"/>
          <w:szCs w:val="20"/>
          <w:rtl w:val="0"/>
        </w:rPr>
        <w:t xml:space="preserve">17.00Uhr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Rückkehr: 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Sonntag; 01.10.23 </w:t>
      </w:r>
      <w:r w:rsidDel="00000000" w:rsidR="00000000" w:rsidRPr="00000000">
        <w:rPr>
          <w:sz w:val="20"/>
          <w:szCs w:val="20"/>
          <w:rtl w:val="0"/>
        </w:rPr>
        <w:t xml:space="preserve">in der katholischen Kirche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um</w:t>
      </w:r>
      <w:r w:rsidDel="00000000" w:rsidR="00000000" w:rsidRPr="00000000">
        <w:rPr>
          <w:b w:val="1"/>
          <w:sz w:val="20"/>
          <w:szCs w:val="20"/>
          <w:rtl w:val="0"/>
        </w:rPr>
        <w:t xml:space="preserve"> 15.00Uhr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Mitnehmen: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Gepäck, siehe Packliste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Kosten: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60 Fr. pro Kind. Die Bezahlung kann direkt in bar oder via Banküberweisung an CH77 8080 8002 8904 3954 1 geschehen. Da die Kosten kein Hindernis für die Teilnahme darstellen sollen, dürft Ihr Euch in diesem Fall gerne bei unserer Präses Kerstin Keller melden. Ihr Kontakt ist auf jubla-wald.ch/kontakt verlinkt, Anfragen werden diskret behandelt.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Versicherung: </w:t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Versicherung ist Sache der Teilnehmenden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Das Leitungsteam darf Fotos machen und veröffentlichen. Wer dies nicht möchte, darf sich bei Judith Schenkel melden.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Anmeldeschluss: Sonntag, 24.09.2023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Die Anmeldung erfolgt über das Internet.</w:t>
        <w:br w:type="textWrapping"/>
        <w:t xml:space="preserve">Auf www.jubla-wald.ch/lager gibt es ein Anmeldeformular, welches Ihr dort ausfüllen und abschicken könnt.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Falls das Probleme bereiten sollte, dürft ihr euch gerne telefonisch oder via WhatsApp bei Judith melden.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Liebe Grüsse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Das Leitungsteam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Lagerleitung: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Judith Schenkel</w:t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Packliste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4815205</wp:posOffset>
            </wp:positionH>
            <wp:positionV relativeFrom="paragraph">
              <wp:posOffset>-15872</wp:posOffset>
            </wp:positionV>
            <wp:extent cx="938530" cy="967740"/>
            <wp:effectExtent b="0" l="0" r="0" t="0"/>
            <wp:wrapNone/>
            <wp:docPr descr="H:\Joëlle\JuBla\Logo\Logo farbig.jpg" id="2010994635" name="image2.jpg"/>
            <a:graphic>
              <a:graphicData uri="http://schemas.openxmlformats.org/drawingml/2006/picture">
                <pic:pic>
                  <pic:nvPicPr>
                    <pic:cNvPr descr="H:\Joëlle\JuBla\Logo\Logo farbig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67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1985"/>
        <w:gridCol w:w="7077"/>
        <w:tblGridChange w:id="0">
          <w:tblGrid>
            <w:gridCol w:w="1985"/>
            <w:gridCol w:w="7077"/>
          </w:tblGrid>
        </w:tblGridChange>
      </w:tblGrid>
      <w:tr>
        <w:trPr>
          <w:cantSplit w:val="0"/>
          <w:trHeight w:val="98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Übernachtung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Schlafsack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Trainer und/oder Pyjama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Taschenlampe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Kuscheltier (freiwillig)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Kleider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Jubla T-Shirt (Freiwillig, kann in der Gruppenstunde für 20CHF bezogen werden)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Weitere T-Shirts (insgesamt mindestens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Pullover oder Fleece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Lange Hose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Kurze Hose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Genügend Unterwäsche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Wandersocken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Wanderschuhe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Hausschuhe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Wäschesack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Regenjacke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Regenhose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Sonnenbrille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Sonnenhut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Toilette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Badetuch</w:t>
              <w:br w:type="textWrapping"/>
              <w:t xml:space="preserve">Necessaire mit: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Zahnbürste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Zahnpasta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Shampoo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Sonnencrème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Zeckenspray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Verpflegung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Wasserflasche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Weiteres (freiwillig)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Sackmesser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left" w:leader="none" w:pos="1260"/>
        <w:tab w:val="right" w:leader="none" w:pos="9072"/>
      </w:tabs>
      <w:spacing w:after="0" w:line="240" w:lineRule="auto"/>
      <w:rPr>
        <w:sz w:val="20"/>
        <w:szCs w:val="20"/>
      </w:rPr>
    </w:pPr>
    <w:r w:rsidDel="00000000" w:rsidR="00000000" w:rsidRPr="00000000">
      <w:rPr>
        <w:b w:val="1"/>
        <w:smallCaps w:val="1"/>
        <w:sz w:val="20"/>
        <w:szCs w:val="20"/>
        <w:rtl w:val="0"/>
      </w:rPr>
      <w:t xml:space="preserve">J</w:t>
    </w:r>
    <w:r w:rsidDel="00000000" w:rsidR="00000000" w:rsidRPr="00000000">
      <w:rPr>
        <w:smallCaps w:val="1"/>
        <w:sz w:val="20"/>
        <w:szCs w:val="20"/>
        <w:rtl w:val="0"/>
      </w:rPr>
      <w:t xml:space="preserve">ungwacht + </w:t>
    </w:r>
    <w:r w:rsidDel="00000000" w:rsidR="00000000" w:rsidRPr="00000000">
      <w:rPr>
        <w:b w:val="1"/>
        <w:smallCaps w:val="1"/>
        <w:sz w:val="20"/>
        <w:szCs w:val="20"/>
        <w:rtl w:val="0"/>
      </w:rPr>
      <w:t xml:space="preserve">B</w:t>
    </w:r>
    <w:r w:rsidDel="00000000" w:rsidR="00000000" w:rsidRPr="00000000">
      <w:rPr>
        <w:smallCaps w:val="1"/>
        <w:sz w:val="20"/>
        <w:szCs w:val="20"/>
        <w:rtl w:val="0"/>
      </w:rPr>
      <w:t xml:space="preserve">lauring </w:t>
    </w:r>
    <w:r w:rsidDel="00000000" w:rsidR="00000000" w:rsidRPr="00000000">
      <w:rPr>
        <w:b w:val="1"/>
        <w:smallCaps w:val="1"/>
        <w:sz w:val="20"/>
        <w:szCs w:val="20"/>
        <w:rtl w:val="0"/>
      </w:rPr>
      <w:t xml:space="preserve">W</w:t>
    </w:r>
    <w:r w:rsidDel="00000000" w:rsidR="00000000" w:rsidRPr="00000000">
      <w:rPr>
        <w:smallCaps w:val="1"/>
        <w:sz w:val="20"/>
        <w:szCs w:val="20"/>
        <w:rtl w:val="0"/>
      </w:rPr>
      <w:t xml:space="preserve">ald ZH </w:t>
      <w:tab/>
    </w:r>
    <w:r w:rsidDel="00000000" w:rsidR="00000000" w:rsidRPr="00000000">
      <w:rPr>
        <w:sz w:val="20"/>
        <w:szCs w:val="20"/>
        <w:rtl w:val="0"/>
      </w:rPr>
      <w:t xml:space="preserve">jubla-wald.ch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Rütistrasse 31, 8636 Wald</w:t>
      <w:tab/>
      <w:t xml:space="preserve">jubla.wald@zh.kath.ch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016D70"/>
    <w:pPr>
      <w:spacing w:after="200" w:line="276" w:lineRule="auto"/>
    </w:pPr>
    <w:rPr>
      <w:kern w:val="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Listenabsatz">
    <w:name w:val="List Paragraph"/>
    <w:basedOn w:val="Standard"/>
    <w:uiPriority w:val="34"/>
    <w:qFormat w:val="1"/>
    <w:rsid w:val="00EA3F4D"/>
    <w:pPr>
      <w:ind w:left="720"/>
      <w:contextualSpacing w:val="1"/>
    </w:pPr>
  </w:style>
  <w:style w:type="paragraph" w:styleId="Kopfzeile">
    <w:name w:val="header"/>
    <w:basedOn w:val="Standard"/>
    <w:link w:val="KopfzeileZchn"/>
    <w:uiPriority w:val="99"/>
    <w:unhideWhenUsed w:val="1"/>
    <w:rsid w:val="00DB61F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B61FF"/>
    <w:rPr>
      <w:kern w:val="0"/>
    </w:rPr>
  </w:style>
  <w:style w:type="paragraph" w:styleId="Fuzeile">
    <w:name w:val="footer"/>
    <w:basedOn w:val="Standard"/>
    <w:link w:val="FuzeileZchn"/>
    <w:uiPriority w:val="99"/>
    <w:unhideWhenUsed w:val="1"/>
    <w:rsid w:val="00DB61F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B61FF"/>
    <w:rPr>
      <w:kern w:val="0"/>
    </w:rPr>
  </w:style>
  <w:style w:type="table" w:styleId="Tabellenraster">
    <w:name w:val="Table Grid"/>
    <w:basedOn w:val="NormaleTabelle"/>
    <w:uiPriority w:val="39"/>
    <w:rsid w:val="00DB61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Zeilennummer">
    <w:name w:val="line number"/>
    <w:basedOn w:val="Absatz-Standardschriftart"/>
    <w:uiPriority w:val="99"/>
    <w:semiHidden w:val="1"/>
    <w:unhideWhenUsed w:val="1"/>
    <w:rsid w:val="000258E4"/>
  </w:style>
  <w:style w:type="character" w:styleId="Hyperlink">
    <w:name w:val="Hyperlink"/>
    <w:basedOn w:val="Absatz-Standardschriftart"/>
    <w:uiPriority w:val="99"/>
    <w:unhideWhenUsed w:val="1"/>
    <w:rsid w:val="007D77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7D776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FLy46OM2UPidtdr4h0mtnWbxQ==">CgMxLjA4AHIhMWh0dWdhM0VFZG9ka0Z4WE9scTEycHp2dmJKSDh3S1hG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2023-09-10T18:40:00Z</dcterms:created>
  <dc:creator>Eyer  Tobias</dc:creator>
</cp:coreProperties>
</file>